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D868613" wp14:paraId="104E3129" wp14:textId="0D364E3E">
      <w:pPr>
        <w:pStyle w:val="Normal"/>
      </w:pPr>
      <w:r w:rsidR="3F2526B8">
        <w:drawing>
          <wp:inline xmlns:wp14="http://schemas.microsoft.com/office/word/2010/wordprocessingDrawing" wp14:editId="7032529B" wp14:anchorId="322F16A2">
            <wp:extent cx="790575" cy="790575"/>
            <wp:effectExtent l="0" t="0" r="0" b="0"/>
            <wp:docPr id="738459260" name="" descr="Rhodesian ridgeback som er sommer, sort hvit skiss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192ed503f94af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1" flipV="0"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26CF37">
        <w:rPr/>
        <w:t xml:space="preserve">Referat fra </w:t>
      </w:r>
      <w:r w:rsidR="13F11F6D">
        <w:rPr/>
        <w:t xml:space="preserve">styremøte 29.04.2024 Norsk Rhodesian </w:t>
      </w:r>
      <w:r w:rsidR="034F8115">
        <w:rPr/>
        <w:t>R</w:t>
      </w:r>
      <w:r w:rsidR="13F11F6D">
        <w:rPr/>
        <w:t>id</w:t>
      </w:r>
      <w:r w:rsidR="04084764">
        <w:rPr/>
        <w:t>ge</w:t>
      </w:r>
      <w:r w:rsidR="13F11F6D">
        <w:rPr/>
        <w:t>back</w:t>
      </w:r>
      <w:r w:rsidR="13F11F6D">
        <w:rPr/>
        <w:t xml:space="preserve"> klubb</w:t>
      </w:r>
    </w:p>
    <w:p w:rsidR="1E1FA554" w:rsidP="1E1FA554" w:rsidRDefault="1E1FA554" w14:paraId="3D68266A" w14:textId="666D203D">
      <w:pPr>
        <w:pStyle w:val="Normal"/>
      </w:pPr>
    </w:p>
    <w:p w:rsidR="6C0B9067" w:rsidP="1E1FA554" w:rsidRDefault="6C0B9067" w14:paraId="68B20EBA" w14:textId="169E6A26">
      <w:pPr>
        <w:pStyle w:val="Normal"/>
      </w:pPr>
      <w:r w:rsidR="6C0B9067">
        <w:rPr/>
        <w:t>Til stede</w:t>
      </w:r>
      <w:r w:rsidR="6C0B9067">
        <w:rPr/>
        <w:t>:</w:t>
      </w:r>
      <w:r w:rsidR="0C285F30">
        <w:rPr/>
        <w:t xml:space="preserve"> Silje, Sarah, Janicke, Gro Beate, Lisbeth og Anita</w:t>
      </w:r>
      <w:r w:rsidR="3E0DC9BF">
        <w:rPr/>
        <w:t xml:space="preserve">. </w:t>
      </w:r>
      <w:r w:rsidR="6979A1F4">
        <w:rPr/>
        <w:t xml:space="preserve">Ikke </w:t>
      </w:r>
      <w:r w:rsidR="6979A1F4">
        <w:rPr/>
        <w:t>tilstede</w:t>
      </w:r>
      <w:r w:rsidR="6979A1F4">
        <w:rPr/>
        <w:t>: Tove-Mette</w:t>
      </w:r>
    </w:p>
    <w:p w:rsidR="6C0B9067" w:rsidP="1E1FA554" w:rsidRDefault="6C0B9067" w14:paraId="160F086D" w14:textId="529CE9BC">
      <w:pPr>
        <w:pStyle w:val="Normal"/>
      </w:pPr>
      <w:r w:rsidR="6C0B9067">
        <w:rPr/>
        <w:t>Referent:</w:t>
      </w:r>
      <w:r w:rsidR="6DC2307B">
        <w:rPr/>
        <w:t xml:space="preserve"> Anita </w:t>
      </w:r>
      <w:r w:rsidR="6DC2307B">
        <w:rPr/>
        <w:t>Menkerud</w:t>
      </w:r>
      <w:r w:rsidR="1DCC334F">
        <w:rPr/>
        <w:t xml:space="preserve"> </w:t>
      </w:r>
    </w:p>
    <w:p w:rsidR="1742DE80" w:rsidP="1E1FA554" w:rsidRDefault="1742DE80" w14:paraId="07890532" w14:textId="2DDB391C">
      <w:pPr>
        <w:pStyle w:val="Normal"/>
      </w:pPr>
      <w:r w:rsidR="1742DE80">
        <w:rPr/>
        <w:t>Neste møte: 27.mai kl. 20:30</w:t>
      </w:r>
    </w:p>
    <w:p w:rsidR="6B881B6B" w:rsidP="6B881B6B" w:rsidRDefault="6B881B6B" w14:paraId="2861375B" w14:textId="679DE42B">
      <w:pPr>
        <w:pStyle w:val="Normal"/>
      </w:pPr>
    </w:p>
    <w:tbl>
      <w:tblPr>
        <w:tblStyle w:val="TableGrid"/>
        <w:tblW w:w="13950" w:type="dxa"/>
        <w:tblLayout w:type="fixed"/>
        <w:tblLook w:val="06A0" w:firstRow="1" w:lastRow="0" w:firstColumn="1" w:lastColumn="0" w:noHBand="1" w:noVBand="1"/>
      </w:tblPr>
      <w:tblGrid>
        <w:gridCol w:w="975"/>
        <w:gridCol w:w="5860"/>
        <w:gridCol w:w="7115"/>
      </w:tblGrid>
      <w:tr w:rsidR="6B881B6B" w:rsidTr="1E1FA554" w14:paraId="683FF08A">
        <w:trPr>
          <w:trHeight w:val="300"/>
        </w:trPr>
        <w:tc>
          <w:tcPr>
            <w:tcW w:w="975" w:type="dxa"/>
            <w:tcMar/>
            <w:vAlign w:val="center"/>
          </w:tcPr>
          <w:p w:rsidR="09772926" w:rsidP="456C9E15" w:rsidRDefault="09772926" w14:paraId="36C42D5B" w14:textId="69465551">
            <w:pPr>
              <w:pStyle w:val="Normal"/>
              <w:jc w:val="left"/>
            </w:pPr>
            <w:r w:rsidR="19E67D9B">
              <w:rPr/>
              <w:t>Saknr</w:t>
            </w:r>
          </w:p>
        </w:tc>
        <w:tc>
          <w:tcPr>
            <w:tcW w:w="5860" w:type="dxa"/>
            <w:tcMar/>
          </w:tcPr>
          <w:p w:rsidR="09772926" w:rsidP="6B881B6B" w:rsidRDefault="09772926" w14:paraId="2CD5D558" w14:textId="549DB92F">
            <w:pPr>
              <w:pStyle w:val="Normal"/>
            </w:pPr>
            <w:r w:rsidR="09772926">
              <w:rPr/>
              <w:t>Sak</w:t>
            </w:r>
          </w:p>
        </w:tc>
        <w:tc>
          <w:tcPr>
            <w:tcW w:w="7115" w:type="dxa"/>
            <w:tcMar/>
          </w:tcPr>
          <w:p w:rsidR="09772926" w:rsidP="6B881B6B" w:rsidRDefault="09772926" w14:paraId="45EBB354" w14:textId="65F6FAE6">
            <w:pPr>
              <w:pStyle w:val="Normal"/>
            </w:pPr>
            <w:r w:rsidR="09772926">
              <w:rPr/>
              <w:t>Vedtak/status</w:t>
            </w:r>
          </w:p>
        </w:tc>
      </w:tr>
      <w:tr w:rsidR="6B881B6B" w:rsidTr="1E1FA554" w14:paraId="10EED893">
        <w:trPr>
          <w:trHeight w:val="300"/>
        </w:trPr>
        <w:tc>
          <w:tcPr>
            <w:tcW w:w="975" w:type="dxa"/>
            <w:tcMar/>
            <w:vAlign w:val="center"/>
          </w:tcPr>
          <w:p w:rsidR="09772926" w:rsidP="456C9E15" w:rsidRDefault="09772926" w14:paraId="2C5416C5" w14:textId="016678E9">
            <w:pPr>
              <w:pStyle w:val="Normal"/>
              <w:jc w:val="left"/>
            </w:pPr>
            <w:r w:rsidR="4256F1CE">
              <w:rPr/>
              <w:t>24-</w:t>
            </w:r>
            <w:r w:rsidR="0EA17B15">
              <w:rPr/>
              <w:t>14</w:t>
            </w:r>
          </w:p>
        </w:tc>
        <w:tc>
          <w:tcPr>
            <w:tcW w:w="5860" w:type="dxa"/>
            <w:tcMar/>
          </w:tcPr>
          <w:p w:rsidR="0E95CB60" w:rsidP="6B881B6B" w:rsidRDefault="0E95CB60" w14:paraId="44FC9E5E" w14:textId="0E0F0101">
            <w:pPr>
              <w:pStyle w:val="Normal"/>
              <w:ind w:left="0"/>
            </w:pPr>
            <w:r w:rsidR="38C3D512">
              <w:rPr/>
              <w:t xml:space="preserve">Godkjenne </w:t>
            </w:r>
            <w:r w:rsidR="4815B915">
              <w:rPr/>
              <w:t xml:space="preserve">forrige </w:t>
            </w:r>
            <w:r w:rsidR="38C3D512">
              <w:rPr/>
              <w:t>referat og innkalling</w:t>
            </w:r>
            <w:r w:rsidR="1DD3D92F">
              <w:rPr/>
              <w:t xml:space="preserve"> til dagens møte</w:t>
            </w:r>
          </w:p>
          <w:p w:rsidR="6B881B6B" w:rsidP="6B881B6B" w:rsidRDefault="6B881B6B" w14:paraId="6CE89B0A" w14:textId="4921C771">
            <w:pPr>
              <w:pStyle w:val="Normal"/>
            </w:pPr>
          </w:p>
        </w:tc>
        <w:tc>
          <w:tcPr>
            <w:tcW w:w="7115" w:type="dxa"/>
            <w:tcMar/>
          </w:tcPr>
          <w:p w:rsidR="6B881B6B" w:rsidP="6B881B6B" w:rsidRDefault="6B881B6B" w14:paraId="7F86637E" w14:textId="13D106E6">
            <w:pPr>
              <w:pStyle w:val="Normal"/>
            </w:pPr>
            <w:r w:rsidR="1E3F27DF">
              <w:rPr/>
              <w:t>Godkjent</w:t>
            </w:r>
          </w:p>
        </w:tc>
      </w:tr>
      <w:tr w:rsidR="6B881B6B" w:rsidTr="1E1FA554" w14:paraId="6B96C726">
        <w:trPr>
          <w:trHeight w:val="300"/>
        </w:trPr>
        <w:tc>
          <w:tcPr>
            <w:tcW w:w="975" w:type="dxa"/>
            <w:tcMar/>
            <w:vAlign w:val="center"/>
          </w:tcPr>
          <w:p w:rsidR="6B881B6B" w:rsidP="456C9E15" w:rsidRDefault="6B881B6B" w14:paraId="1CE0EE1F" w14:textId="68566898">
            <w:pPr>
              <w:pStyle w:val="Normal"/>
              <w:jc w:val="left"/>
            </w:pPr>
            <w:r w:rsidR="481A4592">
              <w:rPr/>
              <w:t>24-15</w:t>
            </w:r>
          </w:p>
        </w:tc>
        <w:tc>
          <w:tcPr>
            <w:tcW w:w="5860" w:type="dxa"/>
            <w:tcMar/>
          </w:tcPr>
          <w:p w:rsidR="0E95CB60" w:rsidP="6B881B6B" w:rsidRDefault="0E95CB60" w14:paraId="34AAD62C" w14:textId="1D539686">
            <w:pPr>
              <w:pStyle w:val="Normal"/>
              <w:ind w:left="0"/>
            </w:pPr>
            <w:r w:rsidR="4892075F">
              <w:rPr/>
              <w:t>Konstituering</w:t>
            </w:r>
            <w:r w:rsidR="60CA61DC">
              <w:rPr/>
              <w:t xml:space="preserve"> nytt styre</w:t>
            </w:r>
            <w:r w:rsidR="4892075F">
              <w:rPr/>
              <w:t xml:space="preserve">, oppdatering av </w:t>
            </w:r>
            <w:r w:rsidR="4892075F">
              <w:rPr/>
              <w:t>Altinn</w:t>
            </w:r>
          </w:p>
          <w:p w:rsidR="6B881B6B" w:rsidP="6B881B6B" w:rsidRDefault="6B881B6B" w14:paraId="52FF4563" w14:textId="1EC71D25">
            <w:pPr>
              <w:pStyle w:val="Normal"/>
            </w:pPr>
          </w:p>
        </w:tc>
        <w:tc>
          <w:tcPr>
            <w:tcW w:w="7115" w:type="dxa"/>
            <w:tcMar/>
          </w:tcPr>
          <w:p w:rsidR="6B881B6B" w:rsidP="6B881B6B" w:rsidRDefault="6B881B6B" w14:paraId="7BF31B6B" w14:textId="1B2DC0CD">
            <w:pPr>
              <w:pStyle w:val="Normal"/>
            </w:pPr>
            <w:r w:rsidR="6176CFF6">
              <w:rPr/>
              <w:t>Altinn</w:t>
            </w:r>
            <w:r w:rsidR="6176CFF6">
              <w:rPr/>
              <w:t xml:space="preserve"> er oppdatert, antall styremedlemmer er korrigert, vara står ikke i Brønnøysundregistrene.</w:t>
            </w:r>
          </w:p>
        </w:tc>
      </w:tr>
      <w:tr w:rsidR="6B881B6B" w:rsidTr="1E1FA554" w14:paraId="1BD776C2">
        <w:trPr>
          <w:trHeight w:val="0"/>
        </w:trPr>
        <w:tc>
          <w:tcPr>
            <w:tcW w:w="975" w:type="dxa"/>
            <w:vMerge w:val="restart"/>
            <w:tcMar/>
            <w:vAlign w:val="center"/>
          </w:tcPr>
          <w:p w:rsidR="6B881B6B" w:rsidP="456C9E15" w:rsidRDefault="6B881B6B" w14:paraId="0C9B834C" w14:textId="589857E8">
            <w:pPr>
              <w:pStyle w:val="Normal"/>
              <w:jc w:val="left"/>
            </w:pPr>
            <w:r w:rsidR="02B12D93">
              <w:rPr/>
              <w:t>24-16</w:t>
            </w:r>
          </w:p>
        </w:tc>
        <w:tc>
          <w:tcPr>
            <w:tcW w:w="5860" w:type="dxa"/>
            <w:vMerge w:val="restart"/>
            <w:tcMar/>
          </w:tcPr>
          <w:p w:rsidR="0E95CB60" w:rsidP="6B881B6B" w:rsidRDefault="0E95CB60" w14:paraId="0B3679B1" w14:textId="66B9757E">
            <w:pPr>
              <w:pStyle w:val="Normal"/>
              <w:ind w:left="0"/>
            </w:pPr>
            <w:r w:rsidR="0AE080EB">
              <w:rPr/>
              <w:t>Fordeling av oppgaver</w:t>
            </w:r>
          </w:p>
          <w:p w:rsidR="6B881B6B" w:rsidP="6B881B6B" w:rsidRDefault="6B881B6B" w14:paraId="13E1A8C9" w14:textId="0AF8549B">
            <w:pPr>
              <w:pStyle w:val="Normal"/>
            </w:pPr>
          </w:p>
        </w:tc>
        <w:tc>
          <w:tcPr>
            <w:tcW w:w="7115" w:type="dxa"/>
            <w:tcMar/>
          </w:tcPr>
          <w:p w:rsidR="6B881B6B" w:rsidP="6B881B6B" w:rsidRDefault="6B881B6B" w14:paraId="27189556" w14:textId="4F32F3C9">
            <w:pPr>
              <w:pStyle w:val="Normal"/>
            </w:pPr>
            <w:r w:rsidR="1A6F35C7">
              <w:rPr/>
              <w:t>Lisbeth</w:t>
            </w:r>
            <w:r w:rsidR="79C35080">
              <w:rPr/>
              <w:t xml:space="preserve"> </w:t>
            </w:r>
          </w:p>
          <w:p w:rsidR="6B881B6B" w:rsidP="1E1FA554" w:rsidRDefault="6B881B6B" w14:paraId="6E0E3407" w14:textId="7139DE67">
            <w:pPr>
              <w:pStyle w:val="ListParagraph"/>
              <w:numPr>
                <w:ilvl w:val="0"/>
                <w:numId w:val="7"/>
              </w:numPr>
              <w:rPr/>
            </w:pPr>
            <w:r w:rsidR="79C35080">
              <w:rPr/>
              <w:t xml:space="preserve">Besvare </w:t>
            </w:r>
            <w:r w:rsidR="79C35080">
              <w:rPr/>
              <w:t>mailer</w:t>
            </w:r>
            <w:r w:rsidR="79C35080">
              <w:rPr/>
              <w:t xml:space="preserve"> fra andre enn medlemmer/privatpersoner</w:t>
            </w:r>
          </w:p>
          <w:p w:rsidR="6B881B6B" w:rsidP="1E1FA554" w:rsidRDefault="6B881B6B" w14:paraId="26858CE6" w14:textId="17874D54">
            <w:pPr>
              <w:pStyle w:val="ListParagraph"/>
              <w:numPr>
                <w:ilvl w:val="0"/>
                <w:numId w:val="7"/>
              </w:numPr>
              <w:rPr/>
            </w:pPr>
            <w:r w:rsidR="79C35080">
              <w:rPr/>
              <w:t>Nettisideadm.</w:t>
            </w:r>
          </w:p>
          <w:p w:rsidR="6B881B6B" w:rsidP="1E1FA554" w:rsidRDefault="6B881B6B" w14:paraId="400EBA72" w14:textId="15F72BDE">
            <w:pPr>
              <w:pStyle w:val="ListParagraph"/>
              <w:numPr>
                <w:ilvl w:val="0"/>
                <w:numId w:val="7"/>
              </w:numPr>
              <w:rPr/>
            </w:pPr>
            <w:r w:rsidR="79C35080">
              <w:rPr/>
              <w:t>Oppdatere vinnerlister utstilling</w:t>
            </w:r>
          </w:p>
          <w:p w:rsidR="6B881B6B" w:rsidP="1E1FA554" w:rsidRDefault="6B881B6B" w14:paraId="28EAEFCB" w14:textId="04A0273B">
            <w:pPr>
              <w:pStyle w:val="ListParagraph"/>
              <w:numPr>
                <w:ilvl w:val="0"/>
                <w:numId w:val="7"/>
              </w:numPr>
              <w:rPr/>
            </w:pPr>
            <w:r w:rsidR="79C35080">
              <w:rPr/>
              <w:t>Regnskap/kontering sammen med HN</w:t>
            </w:r>
          </w:p>
          <w:p w:rsidR="6B881B6B" w:rsidP="1E1FA554" w:rsidRDefault="6B881B6B" w14:paraId="4C7D6E37" w14:textId="2211985B">
            <w:pPr>
              <w:pStyle w:val="ListParagraph"/>
              <w:numPr>
                <w:ilvl w:val="0"/>
                <w:numId w:val="7"/>
              </w:numPr>
              <w:rPr/>
            </w:pPr>
            <w:r w:rsidR="79C35080">
              <w:rPr/>
              <w:t>RR-nytt digitalt</w:t>
            </w:r>
          </w:p>
          <w:p w:rsidR="6B881B6B" w:rsidP="1E1FA554" w:rsidRDefault="6B881B6B" w14:paraId="4ABD478E" w14:textId="67576BCA">
            <w:pPr>
              <w:pStyle w:val="ListParagraph"/>
              <w:numPr>
                <w:ilvl w:val="0"/>
                <w:numId w:val="7"/>
              </w:numPr>
              <w:rPr/>
            </w:pPr>
            <w:r w:rsidR="215C4AD3">
              <w:rPr/>
              <w:t>Webansvarlig One.com</w:t>
            </w:r>
          </w:p>
          <w:p w:rsidR="6B881B6B" w:rsidP="1E1FA554" w:rsidRDefault="6B881B6B" w14:paraId="1EA4AC55" w14:textId="5A5B48AA">
            <w:pPr>
              <w:pStyle w:val="ListParagraph"/>
              <w:numPr>
                <w:ilvl w:val="0"/>
                <w:numId w:val="7"/>
              </w:numPr>
              <w:rPr/>
            </w:pPr>
            <w:r w:rsidR="215C4AD3">
              <w:rPr/>
              <w:t xml:space="preserve">Tilgang til e-post </w:t>
            </w:r>
            <w:r w:rsidR="215C4AD3">
              <w:rPr/>
              <w:t>etc.</w:t>
            </w:r>
          </w:p>
          <w:p w:rsidR="6B881B6B" w:rsidP="1E1FA554" w:rsidRDefault="6B881B6B" w14:paraId="0E7DA3C3" w14:textId="4CCC74E7">
            <w:pPr>
              <w:pStyle w:val="ListParagraph"/>
              <w:numPr>
                <w:ilvl w:val="0"/>
                <w:numId w:val="7"/>
              </w:numPr>
              <w:rPr/>
            </w:pPr>
            <w:r w:rsidR="215C4AD3">
              <w:rPr/>
              <w:t>Vault</w:t>
            </w:r>
            <w:r w:rsidR="215C4AD3">
              <w:rPr/>
              <w:t xml:space="preserve"> i </w:t>
            </w:r>
            <w:r w:rsidR="215C4AD3">
              <w:rPr/>
              <w:t>Dropbox</w:t>
            </w:r>
          </w:p>
          <w:p w:rsidR="6B881B6B" w:rsidP="1E1FA554" w:rsidRDefault="6B881B6B" w14:paraId="36391D53" w14:textId="4EDFCDFB">
            <w:pPr>
              <w:pStyle w:val="ListParagraph"/>
              <w:numPr>
                <w:ilvl w:val="0"/>
                <w:numId w:val="7"/>
              </w:numPr>
              <w:rPr/>
            </w:pPr>
            <w:r w:rsidR="081381ED">
              <w:rPr/>
              <w:t>Forefallende lederoppgaver</w:t>
            </w:r>
          </w:p>
        </w:tc>
      </w:tr>
      <w:tr w:rsidR="456C9E15" w:rsidTr="1E1FA554" w14:paraId="17CA44ED">
        <w:trPr>
          <w:trHeight w:val="300"/>
        </w:trPr>
        <w:tc>
          <w:tcPr>
            <w:tcW w:w="975" w:type="dxa"/>
            <w:vMerge/>
            <w:tcMar/>
            <w:vAlign w:val="center"/>
          </w:tcPr>
          <w:p w14:paraId="4F1C0581"/>
        </w:tc>
        <w:tc>
          <w:tcPr>
            <w:tcW w:w="5860" w:type="dxa"/>
            <w:vMerge/>
            <w:tcMar/>
          </w:tcPr>
          <w:p w14:paraId="1A39BE17"/>
        </w:tc>
        <w:tc>
          <w:tcPr>
            <w:tcW w:w="7115" w:type="dxa"/>
            <w:tcMar/>
          </w:tcPr>
          <w:p w:rsidR="040ABDEC" w:rsidP="456C9E15" w:rsidRDefault="040ABDEC" w14:paraId="45C7AF18" w14:textId="4A8B6F90">
            <w:pPr>
              <w:pStyle w:val="Normal"/>
            </w:pPr>
            <w:r w:rsidR="1A6F35C7">
              <w:rPr/>
              <w:t>Silje</w:t>
            </w:r>
            <w:r w:rsidR="170C247C">
              <w:rPr/>
              <w:t xml:space="preserve"> </w:t>
            </w:r>
          </w:p>
          <w:p w:rsidR="040ABDEC" w:rsidP="1E1FA554" w:rsidRDefault="040ABDEC" w14:paraId="74C2D035" w14:textId="20150B0A">
            <w:pPr>
              <w:pStyle w:val="ListParagraph"/>
              <w:numPr>
                <w:ilvl w:val="0"/>
                <w:numId w:val="8"/>
              </w:numPr>
              <w:rPr/>
            </w:pPr>
            <w:r w:rsidR="170C247C">
              <w:rPr/>
              <w:t>Instagram</w:t>
            </w:r>
            <w:r w:rsidR="57F1D9A4">
              <w:rPr/>
              <w:t>/Facebook (sammen med Anita)</w:t>
            </w:r>
          </w:p>
          <w:p w:rsidR="040ABDEC" w:rsidP="1E1FA554" w:rsidRDefault="040ABDEC" w14:paraId="24ABE36C" w14:textId="63D53BC7">
            <w:pPr>
              <w:pStyle w:val="ListParagraph"/>
              <w:numPr>
                <w:ilvl w:val="0"/>
                <w:numId w:val="8"/>
              </w:numPr>
              <w:rPr/>
            </w:pPr>
            <w:r w:rsidR="243C4AF7">
              <w:rPr/>
              <w:t xml:space="preserve">Organisere og oppdatere vedtaksliste </w:t>
            </w:r>
          </w:p>
        </w:tc>
      </w:tr>
      <w:tr w:rsidR="456C9E15" w:rsidTr="1E1FA554" w14:paraId="069FE91D">
        <w:trPr>
          <w:trHeight w:val="300"/>
        </w:trPr>
        <w:tc>
          <w:tcPr>
            <w:tcW w:w="975" w:type="dxa"/>
            <w:vMerge/>
            <w:tcMar/>
            <w:vAlign w:val="center"/>
          </w:tcPr>
          <w:p w14:paraId="3DC7D442"/>
        </w:tc>
        <w:tc>
          <w:tcPr>
            <w:tcW w:w="5860" w:type="dxa"/>
            <w:vMerge/>
            <w:tcMar/>
          </w:tcPr>
          <w:p w14:paraId="5A7528B1"/>
        </w:tc>
        <w:tc>
          <w:tcPr>
            <w:tcW w:w="7115" w:type="dxa"/>
            <w:tcMar/>
          </w:tcPr>
          <w:p w:rsidR="040ABDEC" w:rsidP="456C9E15" w:rsidRDefault="040ABDEC" w14:paraId="464AAA16" w14:textId="0171DA09">
            <w:pPr>
              <w:pStyle w:val="Normal"/>
            </w:pPr>
            <w:r w:rsidR="1A6F35C7">
              <w:rPr/>
              <w:t>Tove Mette</w:t>
            </w:r>
          </w:p>
          <w:p w:rsidR="040ABDEC" w:rsidP="1E1FA554" w:rsidRDefault="040ABDEC" w14:paraId="2FEAC05C" w14:textId="49E8D2CB">
            <w:pPr>
              <w:pStyle w:val="ListParagraph"/>
              <w:numPr>
                <w:ilvl w:val="0"/>
                <w:numId w:val="9"/>
              </w:numPr>
              <w:rPr/>
            </w:pPr>
            <w:r w:rsidR="39F91D30">
              <w:rPr/>
              <w:t xml:space="preserve">Omplassering </w:t>
            </w:r>
            <w:r w:rsidR="5BCB226D">
              <w:rPr/>
              <w:t>(</w:t>
            </w:r>
            <w:r w:rsidR="39F91D30">
              <w:rPr/>
              <w:t xml:space="preserve">svarer på </w:t>
            </w:r>
            <w:r w:rsidR="39F91D30">
              <w:rPr/>
              <w:t>mailer</w:t>
            </w:r>
            <w:r w:rsidR="39F91D30">
              <w:rPr/>
              <w:t xml:space="preserve"> og formidler</w:t>
            </w:r>
            <w:r w:rsidR="00DD0AF0">
              <w:rPr/>
              <w:t>)</w:t>
            </w:r>
          </w:p>
          <w:p w:rsidR="040ABDEC" w:rsidP="1E1FA554" w:rsidRDefault="040ABDEC" w14:paraId="0362B5CF" w14:textId="254EA3B4">
            <w:pPr>
              <w:pStyle w:val="ListParagraph"/>
              <w:numPr>
                <w:ilvl w:val="0"/>
                <w:numId w:val="9"/>
              </w:numPr>
              <w:rPr/>
            </w:pPr>
            <w:r w:rsidR="39F91D30">
              <w:rPr/>
              <w:t>Styrets representant i UK(ene)</w:t>
            </w:r>
          </w:p>
        </w:tc>
      </w:tr>
      <w:tr w:rsidR="456C9E15" w:rsidTr="1E1FA554" w14:paraId="673D6DE8">
        <w:trPr>
          <w:trHeight w:val="300"/>
        </w:trPr>
        <w:tc>
          <w:tcPr>
            <w:tcW w:w="975" w:type="dxa"/>
            <w:vMerge/>
            <w:tcMar/>
            <w:vAlign w:val="center"/>
          </w:tcPr>
          <w:p w14:paraId="6A7639AB"/>
        </w:tc>
        <w:tc>
          <w:tcPr>
            <w:tcW w:w="5860" w:type="dxa"/>
            <w:vMerge/>
            <w:tcMar/>
          </w:tcPr>
          <w:p w14:paraId="7B9233E9"/>
        </w:tc>
        <w:tc>
          <w:tcPr>
            <w:tcW w:w="7115" w:type="dxa"/>
            <w:tcMar/>
          </w:tcPr>
          <w:p w:rsidR="040ABDEC" w:rsidP="456C9E15" w:rsidRDefault="040ABDEC" w14:paraId="395CEA99" w14:textId="08643053">
            <w:pPr>
              <w:pStyle w:val="Normal"/>
            </w:pPr>
            <w:r w:rsidR="1A6F35C7">
              <w:rPr/>
              <w:t>Janicke (nettsidebytte)</w:t>
            </w:r>
          </w:p>
          <w:p w:rsidR="040ABDEC" w:rsidP="1E1FA554" w:rsidRDefault="040ABDEC" w14:paraId="14D647B7" w14:textId="441603F0">
            <w:pPr>
              <w:pStyle w:val="ListParagraph"/>
              <w:numPr>
                <w:ilvl w:val="0"/>
                <w:numId w:val="10"/>
              </w:numPr>
              <w:rPr/>
            </w:pPr>
            <w:r w:rsidR="74E6C39A">
              <w:rPr/>
              <w:t>Webansvarlig Wordpress</w:t>
            </w:r>
          </w:p>
        </w:tc>
      </w:tr>
      <w:tr w:rsidR="456C9E15" w:rsidTr="1E1FA554" w14:paraId="6FF0093F">
        <w:trPr>
          <w:trHeight w:val="300"/>
        </w:trPr>
        <w:tc>
          <w:tcPr>
            <w:tcW w:w="975" w:type="dxa"/>
            <w:vMerge/>
            <w:tcMar/>
            <w:vAlign w:val="center"/>
          </w:tcPr>
          <w:p w14:paraId="3A791E6F"/>
        </w:tc>
        <w:tc>
          <w:tcPr>
            <w:tcW w:w="5860" w:type="dxa"/>
            <w:vMerge/>
            <w:tcMar/>
          </w:tcPr>
          <w:p w14:paraId="4C84AB85"/>
        </w:tc>
        <w:tc>
          <w:tcPr>
            <w:tcW w:w="7115" w:type="dxa"/>
            <w:tcMar/>
          </w:tcPr>
          <w:p w:rsidR="040ABDEC" w:rsidP="456C9E15" w:rsidRDefault="040ABDEC" w14:paraId="37BBA376" w14:textId="3F2A9833">
            <w:pPr>
              <w:pStyle w:val="Normal"/>
            </w:pPr>
            <w:r w:rsidR="1A6F35C7">
              <w:rPr/>
              <w:t>Anita (Sekretær)</w:t>
            </w:r>
          </w:p>
          <w:p w:rsidR="040ABDEC" w:rsidP="1E1FA554" w:rsidRDefault="040ABDEC" w14:paraId="19262B96" w14:textId="38125308">
            <w:pPr>
              <w:pStyle w:val="ListParagraph"/>
              <w:numPr>
                <w:ilvl w:val="0"/>
                <w:numId w:val="11"/>
              </w:numPr>
              <w:rPr/>
            </w:pPr>
            <w:r w:rsidR="4E7B0F16">
              <w:rPr/>
              <w:t>Styrets representant i KAHM</w:t>
            </w:r>
          </w:p>
        </w:tc>
      </w:tr>
      <w:tr w:rsidR="456C9E15" w:rsidTr="1E1FA554" w14:paraId="7CD3801B">
        <w:trPr>
          <w:trHeight w:val="300"/>
        </w:trPr>
        <w:tc>
          <w:tcPr>
            <w:tcW w:w="975" w:type="dxa"/>
            <w:vMerge/>
            <w:tcMar/>
            <w:vAlign w:val="center"/>
          </w:tcPr>
          <w:p w14:paraId="6624E59E"/>
        </w:tc>
        <w:tc>
          <w:tcPr>
            <w:tcW w:w="5860" w:type="dxa"/>
            <w:vMerge/>
            <w:tcMar/>
          </w:tcPr>
          <w:p w14:paraId="3B8654BC"/>
        </w:tc>
        <w:tc>
          <w:tcPr>
            <w:tcW w:w="7115" w:type="dxa"/>
            <w:tcMar/>
          </w:tcPr>
          <w:p w:rsidR="040ABDEC" w:rsidP="456C9E15" w:rsidRDefault="040ABDEC" w14:paraId="4D7A5509" w14:textId="63031223">
            <w:pPr>
              <w:pStyle w:val="Normal"/>
            </w:pPr>
            <w:r w:rsidR="1A6F35C7">
              <w:rPr/>
              <w:t>Gro Beate</w:t>
            </w:r>
          </w:p>
          <w:p w:rsidR="040ABDEC" w:rsidP="1E1FA554" w:rsidRDefault="040ABDEC" w14:paraId="6DBEC948" w14:textId="7C00B201">
            <w:pPr>
              <w:pStyle w:val="ListParagraph"/>
              <w:numPr>
                <w:ilvl w:val="0"/>
                <w:numId w:val="12"/>
              </w:numPr>
              <w:rPr/>
            </w:pPr>
            <w:r w:rsidR="4A6BCC73">
              <w:rPr/>
              <w:t>Distrikts-kontakt</w:t>
            </w:r>
            <w:r w:rsidR="40B2E1CC">
              <w:rPr/>
              <w:t>, skape aktivitet</w:t>
            </w:r>
          </w:p>
        </w:tc>
      </w:tr>
      <w:tr w:rsidR="456C9E15" w:rsidTr="1E1FA554" w14:paraId="0C8A925D">
        <w:trPr>
          <w:trHeight w:val="300"/>
        </w:trPr>
        <w:tc>
          <w:tcPr>
            <w:tcW w:w="975" w:type="dxa"/>
            <w:vMerge/>
            <w:tcMar/>
            <w:vAlign w:val="center"/>
          </w:tcPr>
          <w:p w14:paraId="31CC47BE"/>
        </w:tc>
        <w:tc>
          <w:tcPr>
            <w:tcW w:w="5860" w:type="dxa"/>
            <w:vMerge/>
            <w:tcMar/>
          </w:tcPr>
          <w:p w14:paraId="1E172E96"/>
        </w:tc>
        <w:tc>
          <w:tcPr>
            <w:tcW w:w="7115" w:type="dxa"/>
            <w:tcMar/>
          </w:tcPr>
          <w:p w:rsidR="040ABDEC" w:rsidP="456C9E15" w:rsidRDefault="040ABDEC" w14:paraId="2A4F2B71" w14:textId="1AB23C36">
            <w:pPr>
              <w:pStyle w:val="Normal"/>
            </w:pPr>
            <w:r w:rsidR="1A6F35C7">
              <w:rPr/>
              <w:t>Sarah</w:t>
            </w:r>
          </w:p>
          <w:p w:rsidR="040ABDEC" w:rsidP="1E1FA554" w:rsidRDefault="040ABDEC" w14:paraId="5AC612A9" w14:textId="4A810C62">
            <w:pPr>
              <w:pStyle w:val="ListParagraph"/>
              <w:numPr>
                <w:ilvl w:val="0"/>
                <w:numId w:val="13"/>
              </w:numPr>
              <w:rPr/>
            </w:pPr>
            <w:r w:rsidR="493C5010">
              <w:rPr/>
              <w:t>Distrikts-kontakt</w:t>
            </w:r>
            <w:r w:rsidR="006AB3D1">
              <w:rPr/>
              <w:t>, skape aktivitet</w:t>
            </w:r>
          </w:p>
        </w:tc>
      </w:tr>
      <w:tr w:rsidR="6B881B6B" w:rsidTr="1E1FA554" w14:paraId="006990E1">
        <w:trPr>
          <w:trHeight w:val="300"/>
        </w:trPr>
        <w:tc>
          <w:tcPr>
            <w:tcW w:w="975" w:type="dxa"/>
            <w:vMerge w:val="restart"/>
            <w:tcMar/>
            <w:vAlign w:val="center"/>
          </w:tcPr>
          <w:p w:rsidR="6B881B6B" w:rsidP="456C9E15" w:rsidRDefault="6B881B6B" w14:paraId="1F06C876" w14:textId="0509A08F">
            <w:pPr>
              <w:pStyle w:val="Normal"/>
              <w:jc w:val="left"/>
            </w:pPr>
            <w:r w:rsidR="7CE1AF61">
              <w:rPr/>
              <w:t>24-17</w:t>
            </w:r>
          </w:p>
        </w:tc>
        <w:tc>
          <w:tcPr>
            <w:tcW w:w="5860" w:type="dxa"/>
            <w:vMerge w:val="restart"/>
            <w:tcMar/>
          </w:tcPr>
          <w:p w:rsidR="0E95CB60" w:rsidP="1E1FA554" w:rsidRDefault="0E95CB60" w14:paraId="237D4EBE" w14:textId="1E429348">
            <w:pPr>
              <w:pStyle w:val="Normal"/>
              <w:ind w:left="0"/>
              <w:rPr>
                <w:b w:val="1"/>
                <w:bCs w:val="1"/>
              </w:rPr>
            </w:pPr>
            <w:r w:rsidRPr="1E1FA554" w:rsidR="38C3D512">
              <w:rPr>
                <w:b w:val="1"/>
                <w:bCs w:val="1"/>
              </w:rPr>
              <w:t>Målsetting for styrets arbeid i 2024/2025</w:t>
            </w:r>
          </w:p>
          <w:p w:rsidR="0E95CB60" w:rsidP="1E1FA554" w:rsidRDefault="0E95CB60" w14:paraId="0B911777" w14:textId="7168DD11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0"/>
              <w:jc w:val="left"/>
            </w:pPr>
            <w:r w:rsidR="5E54E90B">
              <w:rPr/>
              <w:t>Struktur og ryddighet</w:t>
            </w:r>
          </w:p>
          <w:p w:rsidR="1E1FA554" w:rsidP="1E1FA554" w:rsidRDefault="1E1FA554" w14:paraId="6F75A4A0" w14:textId="3275827A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1E1FA554" w:rsidP="1E1FA554" w:rsidRDefault="1E1FA554" w14:paraId="0AEC4A5B" w14:textId="139DD3FC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1E1FA554" w:rsidP="1E1FA554" w:rsidRDefault="1E1FA554" w14:paraId="538ED04E" w14:textId="06172326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1E1FA554" w:rsidP="1E1FA554" w:rsidRDefault="1E1FA554" w14:paraId="1BA25758" w14:textId="298EA963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1E1FA554" w:rsidP="1E1FA554" w:rsidRDefault="1E1FA554" w14:paraId="10026DAA" w14:textId="66CA2EB9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1E1FA554" w:rsidP="1E1FA554" w:rsidRDefault="1E1FA554" w14:paraId="7C91F6A0" w14:textId="60277D43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1E1FA554" w:rsidP="1E1FA554" w:rsidRDefault="1E1FA554" w14:paraId="5A2DFF4D" w14:textId="3A70EE66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1E1FA554" w:rsidP="1E1FA554" w:rsidRDefault="1E1FA554" w14:paraId="04CD87F4" w14:textId="4852B827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1E1FA554" w:rsidP="1E1FA554" w:rsidRDefault="1E1FA554" w14:paraId="04CBAA7F" w14:textId="3360A2EF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1E1FA554" w:rsidP="1E1FA554" w:rsidRDefault="1E1FA554" w14:paraId="799B6498" w14:textId="42368107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1E1FA554" w:rsidP="1E1FA554" w:rsidRDefault="1E1FA554" w14:paraId="493B45FE" w14:textId="691BB8F6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1E1FA554" w:rsidP="1E1FA554" w:rsidRDefault="1E1FA554" w14:paraId="1DD950A2" w14:textId="7CF93D3B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1E1FA554" w:rsidP="1E1FA554" w:rsidRDefault="1E1FA554" w14:paraId="3FAF9369" w14:textId="2C8E5201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1E1FA554" w:rsidP="1E1FA554" w:rsidRDefault="1E1FA554" w14:paraId="712DE01A" w14:textId="1BA27C45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1E1FA554" w:rsidP="1E1FA554" w:rsidRDefault="1E1FA554" w14:paraId="4A465681" w14:textId="55B98D4C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1E1FA554" w:rsidP="1E1FA554" w:rsidRDefault="1E1FA554" w14:paraId="7ED21CBC" w14:textId="3FD329DC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0"/>
              <w:jc w:val="left"/>
            </w:pPr>
          </w:p>
          <w:p w:rsidR="0E95CB60" w:rsidP="1E1FA554" w:rsidRDefault="0E95CB60" w14:paraId="01FA954D" w14:textId="606AFA1A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0"/>
              <w:jc w:val="left"/>
            </w:pPr>
            <w:r w:rsidR="48FEC2E5">
              <w:rPr/>
              <w:t>Arrangere rasespesial</w:t>
            </w:r>
          </w:p>
          <w:p w:rsidR="1E1FA554" w:rsidP="1E1FA554" w:rsidRDefault="1E1FA554" w14:paraId="68BE43CB" w14:textId="2771DD8D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1E1FA554" w:rsidP="1E1FA554" w:rsidRDefault="1E1FA554" w14:paraId="025C9FA2" w14:textId="5C475835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</w:pPr>
          </w:p>
          <w:p w:rsidR="0E95CB60" w:rsidP="1E1FA554" w:rsidRDefault="0E95CB60" w14:paraId="0128AF4A" w14:textId="64206F6E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0"/>
              <w:jc w:val="left"/>
            </w:pPr>
            <w:r w:rsidR="0AE080EB">
              <w:rPr/>
              <w:t>Systematisere aktiviteter.</w:t>
            </w:r>
          </w:p>
          <w:p w:rsidR="0E95CB60" w:rsidP="1E1FA554" w:rsidRDefault="0E95CB60" w14:paraId="216A7E61" w14:textId="26B3E3C9">
            <w:pPr>
              <w:pStyle w:val="Normal"/>
              <w:ind w:left="0"/>
            </w:pPr>
          </w:p>
          <w:p w:rsidR="0E95CB60" w:rsidP="1E1FA554" w:rsidRDefault="0E95CB60" w14:paraId="7A2600CA" w14:textId="5CDAC030">
            <w:pPr>
              <w:pStyle w:val="Normal"/>
              <w:ind w:left="0"/>
            </w:pPr>
          </w:p>
          <w:p w:rsidR="0E95CB60" w:rsidP="1E1FA554" w:rsidRDefault="0E95CB60" w14:paraId="0A7E0968" w14:textId="3898019D">
            <w:pPr>
              <w:pStyle w:val="Normal"/>
              <w:ind w:left="0"/>
            </w:pPr>
          </w:p>
          <w:p w:rsidR="0E95CB60" w:rsidP="1E1FA554" w:rsidRDefault="0E95CB60" w14:paraId="319AF699" w14:textId="087E6BB2">
            <w:pPr>
              <w:pStyle w:val="Normal"/>
              <w:ind w:left="0"/>
            </w:pPr>
          </w:p>
          <w:p w:rsidR="0E95CB60" w:rsidP="1E1FA554" w:rsidRDefault="0E95CB60" w14:paraId="5FEC7FA2" w14:textId="6EA07663">
            <w:pPr>
              <w:pStyle w:val="Normal"/>
              <w:ind w:left="0"/>
            </w:pPr>
          </w:p>
          <w:p w:rsidR="0E95CB60" w:rsidP="1E1FA554" w:rsidRDefault="0E95CB60" w14:paraId="2381A2F5" w14:textId="1DE9AAB3">
            <w:pPr>
              <w:pStyle w:val="Normal"/>
              <w:ind w:left="0"/>
            </w:pPr>
          </w:p>
          <w:p w:rsidR="0E95CB60" w:rsidP="1E1FA554" w:rsidRDefault="0E95CB60" w14:paraId="69D879B4" w14:textId="10175E21">
            <w:pPr>
              <w:pStyle w:val="Normal"/>
              <w:ind w:left="0"/>
            </w:pPr>
          </w:p>
          <w:p w:rsidR="0E95CB60" w:rsidP="1E1FA554" w:rsidRDefault="0E95CB60" w14:paraId="2C90E444" w14:textId="73A003D4">
            <w:pPr>
              <w:pStyle w:val="Normal"/>
              <w:ind w:left="0"/>
            </w:pPr>
          </w:p>
          <w:p w:rsidR="0E95CB60" w:rsidP="1E1FA554" w:rsidRDefault="0E95CB60" w14:paraId="24E11D59" w14:textId="0B263112">
            <w:pPr>
              <w:pStyle w:val="Normal"/>
              <w:ind w:left="0"/>
            </w:pPr>
          </w:p>
          <w:p w:rsidR="0E95CB60" w:rsidP="1E1FA554" w:rsidRDefault="0E95CB60" w14:paraId="717A28CA" w14:textId="38B0DE8C">
            <w:pPr>
              <w:pStyle w:val="Normal"/>
              <w:ind w:left="0"/>
            </w:pPr>
            <w:r w:rsidR="0AE080EB">
              <w:rPr/>
              <w:t xml:space="preserve">Sørge for oversikt over tidligere og kommende vedtekter. </w:t>
            </w:r>
          </w:p>
          <w:p w:rsidR="0E95CB60" w:rsidP="1E1FA554" w:rsidRDefault="0E95CB60" w14:paraId="5646D012" w14:textId="70EA4293">
            <w:pPr>
              <w:pStyle w:val="Normal"/>
              <w:ind w:left="0"/>
            </w:pPr>
          </w:p>
          <w:p w:rsidR="0E95CB60" w:rsidP="1E1FA554" w:rsidRDefault="0E95CB60" w14:paraId="421F7530" w14:textId="75936471">
            <w:pPr>
              <w:pStyle w:val="Normal"/>
              <w:ind w:left="0"/>
            </w:pPr>
          </w:p>
          <w:p w:rsidR="0E95CB60" w:rsidP="1E1FA554" w:rsidRDefault="0E95CB60" w14:paraId="74A654DC" w14:textId="3A4AC30F">
            <w:pPr>
              <w:pStyle w:val="Normal"/>
              <w:ind w:left="0"/>
            </w:pPr>
          </w:p>
          <w:p w:rsidR="0E95CB60" w:rsidP="1E1FA554" w:rsidRDefault="0E95CB60" w14:paraId="2AF86DFD" w14:textId="7B2B0D92">
            <w:pPr>
              <w:pStyle w:val="Normal"/>
              <w:ind w:left="0"/>
            </w:pPr>
          </w:p>
          <w:p w:rsidR="0E95CB60" w:rsidP="1E1FA554" w:rsidRDefault="0E95CB60" w14:paraId="148F3190" w14:textId="79BA7484">
            <w:pPr>
              <w:pStyle w:val="Normal"/>
              <w:ind w:left="0"/>
            </w:pPr>
          </w:p>
          <w:p w:rsidR="0E95CB60" w:rsidP="1E1FA554" w:rsidRDefault="0E95CB60" w14:paraId="25B13433" w14:textId="7573EDDB">
            <w:pPr>
              <w:pStyle w:val="Normal"/>
              <w:ind w:left="0"/>
            </w:pPr>
          </w:p>
          <w:p w:rsidR="0E95CB60" w:rsidP="1E1FA554" w:rsidRDefault="0E95CB60" w14:paraId="0C4B6C11" w14:textId="0188B9B3">
            <w:pPr>
              <w:pStyle w:val="Normal"/>
              <w:ind w:left="0"/>
            </w:pPr>
          </w:p>
          <w:p w:rsidR="0E95CB60" w:rsidP="1E1FA554" w:rsidRDefault="0E95CB60" w14:paraId="3FB7F222" w14:textId="276FE557">
            <w:pPr>
              <w:pStyle w:val="Normal"/>
              <w:ind w:left="0"/>
            </w:pPr>
          </w:p>
          <w:p w:rsidR="0E95CB60" w:rsidP="1E1FA554" w:rsidRDefault="0E95CB60" w14:paraId="4DDB2B21" w14:textId="2CBBB977">
            <w:pPr>
              <w:pStyle w:val="Normal"/>
              <w:ind w:left="0"/>
            </w:pPr>
          </w:p>
          <w:p w:rsidR="0E95CB60" w:rsidP="1E1FA554" w:rsidRDefault="0E95CB60" w14:paraId="1B3E70D7" w14:textId="0E9CFD96">
            <w:pPr>
              <w:pStyle w:val="Normal"/>
              <w:ind w:left="0"/>
            </w:pPr>
            <w:r w:rsidR="0AE080EB">
              <w:rPr/>
              <w:t xml:space="preserve">Øke medlemstallet </w:t>
            </w:r>
          </w:p>
          <w:p w:rsidR="6B881B6B" w:rsidP="6B881B6B" w:rsidRDefault="6B881B6B" w14:paraId="21C3A112" w14:textId="12FF2F82">
            <w:pPr>
              <w:pStyle w:val="Normal"/>
            </w:pPr>
          </w:p>
        </w:tc>
        <w:tc>
          <w:tcPr>
            <w:tcW w:w="7115" w:type="dxa"/>
            <w:tcMar/>
          </w:tcPr>
          <w:p w:rsidR="6B881B6B" w:rsidP="1E1FA554" w:rsidRDefault="6B881B6B" w14:paraId="67BDF827" w14:textId="24914B77">
            <w:pPr>
              <w:pStyle w:val="Normal"/>
              <w:suppressLineNumbers w:val="0"/>
            </w:pPr>
          </w:p>
          <w:p w:rsidR="6B881B6B" w:rsidP="1E1FA554" w:rsidRDefault="6B881B6B" w14:paraId="69990D4E" w14:textId="234A3198">
            <w:pPr>
              <w:pStyle w:val="Normal"/>
              <w:suppressLineNumbers w:val="0"/>
            </w:pPr>
            <w:r w:rsidR="7625F1AF">
              <w:rPr/>
              <w:t xml:space="preserve">Alle forespørsler til styret skal besvares fra </w:t>
            </w:r>
            <w:r w:rsidR="7625F1AF">
              <w:rPr/>
              <w:t>styremail</w:t>
            </w:r>
            <w:r w:rsidR="7625F1AF">
              <w:rPr/>
              <w:t xml:space="preserve"> eller NKK </w:t>
            </w:r>
            <w:r w:rsidR="7625F1AF">
              <w:rPr/>
              <w:t>mail</w:t>
            </w:r>
            <w:r w:rsidR="7625F1AF">
              <w:rPr/>
              <w:t>, uansett hva det gjelder. Dette gjelder følgende epostadresser:</w:t>
            </w:r>
          </w:p>
          <w:p w:rsidR="6B881B6B" w:rsidP="1E1FA554" w:rsidRDefault="6B881B6B" w14:paraId="6AC4F897" w14:textId="61EC1FC6">
            <w:pPr>
              <w:pStyle w:val="Normal"/>
              <w:suppressLineNumbers w:val="0"/>
            </w:pPr>
            <w:hyperlink r:id="R3f4c08bf262844a1">
              <w:r w:rsidRPr="1E1FA554" w:rsidR="7625F1AF">
                <w:rPr>
                  <w:rStyle w:val="Hyperlink"/>
                </w:rPr>
                <w:t>Styret@rhodesianridgeback.no</w:t>
              </w:r>
            </w:hyperlink>
            <w:r w:rsidR="7625F1AF">
              <w:rPr/>
              <w:t xml:space="preserve"> og </w:t>
            </w:r>
            <w:hyperlink r:id="Ra1bd8a78e2e74300">
              <w:r w:rsidRPr="1E1FA554" w:rsidR="7625F1AF">
                <w:rPr>
                  <w:rStyle w:val="Hyperlink"/>
                </w:rPr>
                <w:t>rhodesian.ridgeback@klubb.nkk</w:t>
              </w:r>
              <w:r w:rsidRPr="1E1FA554" w:rsidR="7625F1AF">
                <w:rPr>
                  <w:rStyle w:val="Hyperlink"/>
                </w:rPr>
                <w:t>.no</w:t>
              </w:r>
            </w:hyperlink>
          </w:p>
          <w:p w:rsidR="6B881B6B" w:rsidP="1E1FA554" w:rsidRDefault="6B881B6B" w14:paraId="7F03C4B5" w14:textId="553CC3CA">
            <w:pPr>
              <w:pStyle w:val="Normal"/>
              <w:suppressLineNumbers w:val="0"/>
              <w:spacing w:before="0" w:beforeAutospacing="off" w:after="160" w:afterAutospacing="off" w:line="279" w:lineRule="auto"/>
              <w:ind w:left="0"/>
            </w:pPr>
            <w:r w:rsidR="0C829073">
              <w:rPr/>
              <w:t xml:space="preserve">Privat </w:t>
            </w:r>
            <w:r w:rsidR="0C829073">
              <w:rPr/>
              <w:t>mail</w:t>
            </w:r>
            <w:r w:rsidR="0C829073">
              <w:rPr/>
              <w:t xml:space="preserve"> skal KUN benyttes til møteinnkalling og signering av dokumenter.</w:t>
            </w:r>
          </w:p>
          <w:p w:rsidR="6B881B6B" w:rsidP="1E1FA554" w:rsidRDefault="6B881B6B" w14:paraId="7CCC0A51" w14:textId="4BFBEAE4">
            <w:pPr>
              <w:pStyle w:val="Normal"/>
              <w:suppressLineNumbers w:val="0"/>
            </w:pPr>
            <w:r w:rsidR="4ADF15F8">
              <w:rPr/>
              <w:t xml:space="preserve">Mailer besvart fra </w:t>
            </w:r>
            <w:r w:rsidR="4ADF15F8">
              <w:rPr/>
              <w:t>privatmail</w:t>
            </w:r>
            <w:r w:rsidR="4ADF15F8">
              <w:rPr/>
              <w:t xml:space="preserve"> ifm f.eks. KAHM, Aktivitetskomiteen, omplassering etc skal ha </w:t>
            </w:r>
            <w:r w:rsidR="43DA4CC2">
              <w:rPr/>
              <w:t xml:space="preserve">som avsender </w:t>
            </w:r>
            <w:r w:rsidR="4ADF15F8">
              <w:rPr/>
              <w:t>komiteens navn</w:t>
            </w:r>
            <w:r w:rsidR="5B8527E7">
              <w:rPr/>
              <w:t>, navnet og rollen til den som svarer</w:t>
            </w:r>
            <w:r w:rsidR="7EA85D7A">
              <w:rPr/>
              <w:t xml:space="preserve"> og ikke noe privat informasjon</w:t>
            </w:r>
            <w:r w:rsidR="523ABA0E">
              <w:rPr/>
              <w:t xml:space="preserve"> utover bruk av privat epostkonto. Dersom dette kommer med automatisk, må det slettes før utsendelse</w:t>
            </w:r>
          </w:p>
          <w:p w:rsidR="6B881B6B" w:rsidP="1E1FA554" w:rsidRDefault="6B881B6B" w14:paraId="2F18D119" w14:textId="103297D0">
            <w:pPr>
              <w:pStyle w:val="Normal"/>
              <w:suppressLineNumbers w:val="0"/>
            </w:pPr>
          </w:p>
          <w:p w:rsidR="6B881B6B" w:rsidP="1E1FA554" w:rsidRDefault="6B881B6B" w14:paraId="3F584590" w14:textId="3E526532">
            <w:pPr>
              <w:pStyle w:val="Normal"/>
              <w:suppressLineNumbers w:val="0"/>
              <w:spacing w:before="0" w:beforeAutospacing="off" w:after="160" w:afterAutospacing="off" w:line="279" w:lineRule="auto"/>
              <w:ind w:left="0"/>
            </w:pPr>
            <w:r w:rsidR="3BEF7E29">
              <w:rPr/>
              <w:t xml:space="preserve">All dialog med medlemmer skal skje via epost, slik at det kan være sporbart. Anmod gjerne medlemmer som kommer med muntlige ønsker/saker om å sende det skriftlig til </w:t>
            </w:r>
            <w:r w:rsidR="3BEF7E29">
              <w:rPr/>
              <w:t>styremailen</w:t>
            </w:r>
            <w:r w:rsidR="3BEF7E29">
              <w:rPr/>
              <w:t>.</w:t>
            </w:r>
          </w:p>
          <w:p w:rsidR="6B881B6B" w:rsidP="1E1FA554" w:rsidRDefault="6B881B6B" w14:paraId="3387076B" w14:textId="611E8B5E">
            <w:pPr>
              <w:pStyle w:val="Normal"/>
              <w:suppressLineNumbers w:val="0"/>
              <w:spacing w:before="0" w:beforeAutospacing="off" w:after="160" w:afterAutospacing="off" w:line="279" w:lineRule="auto"/>
              <w:ind w:left="0"/>
            </w:pPr>
            <w:r w:rsidR="6C6C172D">
              <w:rPr/>
              <w:t>Kommunikasjon med medlemmer og saker vedrørende NRRK for styret skal alltid mottas og besvares fra Klubbens mail. Med “Styret i Norsk Rhodesian Ridgeback klubb” som avsender</w:t>
            </w:r>
            <w:r w:rsidR="6C6C172D">
              <w:rPr/>
              <w:t xml:space="preserve"> </w:t>
            </w:r>
          </w:p>
          <w:p w:rsidR="6B881B6B" w:rsidP="1E1FA554" w:rsidRDefault="6B881B6B" w14:paraId="5C5E1CF6" w14:textId="39FF26EF">
            <w:pPr>
              <w:pStyle w:val="Normal"/>
              <w:suppressLineNumbers w:val="0"/>
              <w:spacing w:before="0" w:beforeAutospacing="off" w:after="160" w:afterAutospacing="off" w:line="279" w:lineRule="auto"/>
              <w:ind w:left="0"/>
            </w:pPr>
            <w:r w:rsidR="3BEF7E29">
              <w:rPr/>
              <w:t>SoMe</w:t>
            </w:r>
            <w:r w:rsidR="3BEF7E29">
              <w:rPr/>
              <w:t xml:space="preserve"> skal ikke brukes til annet enn å sende ut informasjon til medlemmer.</w:t>
            </w:r>
          </w:p>
          <w:p w:rsidR="6B881B6B" w:rsidP="6B881B6B" w:rsidRDefault="6B881B6B" w14:paraId="29E82E2F" w14:textId="556A914D">
            <w:pPr>
              <w:pStyle w:val="Normal"/>
            </w:pPr>
            <w:r w:rsidR="06A22EEF">
              <w:rPr/>
              <w:t>Gjennomgå komiteenes mandat etter hvert årsmøte</w:t>
            </w:r>
          </w:p>
        </w:tc>
      </w:tr>
      <w:tr w:rsidR="6B881B6B" w:rsidTr="1E1FA554" w14:paraId="7835038D">
        <w:trPr>
          <w:trHeight w:val="300"/>
        </w:trPr>
        <w:tc>
          <w:tcPr>
            <w:tcW w:w="975" w:type="dxa"/>
            <w:vMerge/>
            <w:tcMar/>
          </w:tcPr>
          <w:p w14:paraId="619B53CD"/>
        </w:tc>
        <w:tc>
          <w:tcPr>
            <w:tcW w:w="5860" w:type="dxa"/>
            <w:vMerge/>
            <w:tcMar/>
          </w:tcPr>
          <w:p w14:paraId="0DBC96B1"/>
        </w:tc>
        <w:tc>
          <w:tcPr>
            <w:tcW w:w="7115" w:type="dxa"/>
            <w:tcMar/>
          </w:tcPr>
          <w:p w:rsidR="6B881B6B" w:rsidP="1E1FA554" w:rsidRDefault="6B881B6B" w14:paraId="14A53913" w14:textId="5096867A">
            <w:pPr>
              <w:pStyle w:val="Normal"/>
              <w:suppressLineNumbers w:val="0"/>
              <w:spacing w:before="0" w:beforeAutospacing="off" w:after="160" w:afterAutospacing="off" w:line="279" w:lineRule="auto"/>
              <w:ind w:left="0"/>
            </w:pPr>
            <w:r w:rsidR="06A22EEF">
              <w:rPr/>
              <w:t>Planlegge stor og liten spesial i 2024.</w:t>
            </w:r>
          </w:p>
          <w:p w:rsidR="6B881B6B" w:rsidP="1E1FA554" w:rsidRDefault="6B881B6B" w14:paraId="44D65E37" w14:textId="0EE77A39">
            <w:pPr>
              <w:pStyle w:val="Normal"/>
              <w:suppressLineNumbers w:val="0"/>
              <w:spacing w:before="0" w:beforeAutospacing="off" w:after="160" w:afterAutospacing="off" w:line="279" w:lineRule="auto"/>
              <w:ind w:left="0"/>
            </w:pPr>
            <w:r w:rsidR="06A22EEF">
              <w:rPr/>
              <w:t xml:space="preserve"> Arbeide for å få </w:t>
            </w:r>
            <w:r w:rsidR="06A22EEF">
              <w:rPr/>
              <w:t>igang</w:t>
            </w:r>
            <w:r w:rsidR="06A22EEF">
              <w:rPr/>
              <w:t xml:space="preserve"> en UK til 2025</w:t>
            </w:r>
          </w:p>
          <w:p w:rsidR="6B881B6B" w:rsidP="1E1FA554" w:rsidRDefault="6B881B6B" w14:paraId="716579CA" w14:textId="0A4FBDB1">
            <w:pPr>
              <w:pStyle w:val="Normal"/>
              <w:ind w:left="0"/>
            </w:pPr>
            <w:r w:rsidR="31CFE413">
              <w:rPr/>
              <w:t>Følge opp og etablere enkeltutstillingskomiteer til ny UK er på plass</w:t>
            </w:r>
          </w:p>
        </w:tc>
      </w:tr>
      <w:tr w:rsidR="6B881B6B" w:rsidTr="1E1FA554" w14:paraId="6C31132A">
        <w:trPr>
          <w:trHeight w:val="300"/>
        </w:trPr>
        <w:tc>
          <w:tcPr>
            <w:tcW w:w="975" w:type="dxa"/>
            <w:vMerge/>
            <w:tcMar/>
          </w:tcPr>
          <w:p w14:paraId="32B8AB8D"/>
        </w:tc>
        <w:tc>
          <w:tcPr>
            <w:tcW w:w="5860" w:type="dxa"/>
            <w:vMerge/>
            <w:tcMar/>
          </w:tcPr>
          <w:p w14:paraId="4B0461FC"/>
        </w:tc>
        <w:tc>
          <w:tcPr>
            <w:tcW w:w="7115" w:type="dxa"/>
            <w:tcMar/>
          </w:tcPr>
          <w:p w:rsidR="6B881B6B" w:rsidP="1E1FA554" w:rsidRDefault="6B881B6B" w14:paraId="698672BC" w14:textId="2AA5C327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0"/>
              <w:jc w:val="left"/>
            </w:pPr>
            <w:r w:rsidR="5324E79A">
              <w:rPr/>
              <w:t>Lage oversikt over aktiviteter mellom styremøtene, mail ut/mail inn etc.</w:t>
            </w:r>
          </w:p>
          <w:p w:rsidR="6B881B6B" w:rsidP="1E1FA554" w:rsidRDefault="6B881B6B" w14:paraId="37BCE723" w14:textId="3F2FC109">
            <w:pPr>
              <w:pStyle w:val="Normal"/>
              <w:suppressLineNumbers w:val="0"/>
              <w:spacing w:before="0" w:beforeAutospacing="off" w:after="160" w:afterAutospacing="off" w:line="279" w:lineRule="auto"/>
              <w:ind w:left="0" w:right="0"/>
              <w:jc w:val="left"/>
            </w:pPr>
            <w:r w:rsidR="5324E79A">
              <w:rPr/>
              <w:t xml:space="preserve">Sørge for fast og kontinuerlig posting på Distriktsgruppene (egne/andres) </w:t>
            </w:r>
          </w:p>
          <w:p w:rsidR="6B881B6B" w:rsidP="6B881B6B" w:rsidRDefault="6B881B6B" w14:paraId="6224639B" w14:textId="2D06DE03">
            <w:pPr>
              <w:pStyle w:val="Normal"/>
            </w:pPr>
            <w:r w:rsidR="5324E79A">
              <w:rPr/>
              <w:t>Bruke styrets Facebookside mer aktivt til alt annet enn korte beskjeder og påminnelser. Lenker til møter, lenker til agenda, påminnelser etc. Disse fortsetter vi å varsle i Messenger</w:t>
            </w:r>
          </w:p>
          <w:p w:rsidR="6B881B6B" w:rsidP="6B881B6B" w:rsidRDefault="6B881B6B" w14:paraId="1B80B431" w14:textId="3AD6F3DF">
            <w:pPr>
              <w:pStyle w:val="Normal"/>
            </w:pPr>
          </w:p>
        </w:tc>
      </w:tr>
      <w:tr w:rsidR="6B881B6B" w:rsidTr="1E1FA554" w14:paraId="52B5EB37">
        <w:trPr>
          <w:trHeight w:val="300"/>
        </w:trPr>
        <w:tc>
          <w:tcPr>
            <w:tcW w:w="975" w:type="dxa"/>
            <w:vMerge/>
            <w:tcMar/>
          </w:tcPr>
          <w:p w14:paraId="06272E83"/>
        </w:tc>
        <w:tc>
          <w:tcPr>
            <w:tcW w:w="5860" w:type="dxa"/>
            <w:vMerge/>
            <w:tcMar/>
          </w:tcPr>
          <w:p w14:paraId="0EC8C5A1"/>
        </w:tc>
        <w:tc>
          <w:tcPr>
            <w:tcW w:w="7115" w:type="dxa"/>
            <w:tcMar/>
          </w:tcPr>
          <w:p w:rsidR="6B881B6B" w:rsidP="6B881B6B" w:rsidRDefault="6B881B6B" w14:paraId="65565340" w14:textId="05A1C632">
            <w:pPr>
              <w:pStyle w:val="Normal"/>
            </w:pPr>
            <w:r w:rsidR="243ABCC5">
              <w:rPr/>
              <w:t>Lese gjennom og samle vedtak gjort i styrearbeidet bakover i tid for å lage en liste</w:t>
            </w:r>
          </w:p>
          <w:p w:rsidR="6B881B6B" w:rsidP="6B881B6B" w:rsidRDefault="6B881B6B" w14:paraId="0F7D2F6A" w14:textId="121D4F56">
            <w:pPr>
              <w:pStyle w:val="Normal"/>
            </w:pPr>
            <w:r w:rsidR="243ABCC5">
              <w:rPr/>
              <w:t>2012-2015: Lisbeth</w:t>
            </w:r>
          </w:p>
          <w:p w:rsidR="6B881B6B" w:rsidP="6B881B6B" w:rsidRDefault="6B881B6B" w14:paraId="05BF5DD2" w14:textId="209CB60D">
            <w:pPr>
              <w:pStyle w:val="Normal"/>
            </w:pPr>
            <w:r w:rsidR="243ABCC5">
              <w:rPr/>
              <w:t>2016-2018 Janicke</w:t>
            </w:r>
          </w:p>
          <w:p w:rsidR="6B881B6B" w:rsidP="6B881B6B" w:rsidRDefault="6B881B6B" w14:paraId="197DFFBC" w14:textId="390CD6D0">
            <w:pPr>
              <w:pStyle w:val="Normal"/>
            </w:pPr>
            <w:r w:rsidR="243ABCC5">
              <w:rPr/>
              <w:t>2019-2021 Anita</w:t>
            </w:r>
          </w:p>
          <w:p w:rsidR="6B881B6B" w:rsidP="6B881B6B" w:rsidRDefault="6B881B6B" w14:paraId="50128F25" w14:textId="73556B18">
            <w:pPr>
              <w:pStyle w:val="Normal"/>
            </w:pPr>
            <w:r w:rsidR="243ABCC5">
              <w:rPr/>
              <w:t>2022-2023 Tove Mette</w:t>
            </w:r>
          </w:p>
          <w:p w:rsidR="6B881B6B" w:rsidP="6B881B6B" w:rsidRDefault="6B881B6B" w14:paraId="53B595A7" w14:textId="03621898">
            <w:pPr>
              <w:pStyle w:val="Normal"/>
            </w:pPr>
            <w:r w:rsidR="243ABCC5">
              <w:rPr/>
              <w:t>Silje: sortere og gruppere det som samles inn</w:t>
            </w:r>
          </w:p>
          <w:p w:rsidR="6B881B6B" w:rsidP="6B881B6B" w:rsidRDefault="6B881B6B" w14:paraId="55C8B864" w14:textId="1D687B02">
            <w:pPr>
              <w:pStyle w:val="Normal"/>
            </w:pPr>
            <w:r w:rsidR="243ABCC5">
              <w:rPr/>
              <w:t>Janicke er godt i gang med Årsmøteprotokoller, Lisbeth fyller på med “gamle”</w:t>
            </w:r>
          </w:p>
          <w:p w:rsidR="6B881B6B" w:rsidP="6B881B6B" w:rsidRDefault="6B881B6B" w14:paraId="6333FDBB" w14:textId="3D26CDB8">
            <w:pPr>
              <w:pStyle w:val="Normal"/>
            </w:pPr>
            <w:r w:rsidR="3C73F925">
              <w:rPr/>
              <w:t>Frist for “innsamling” er 1.juni</w:t>
            </w:r>
          </w:p>
          <w:p w:rsidR="6B881B6B" w:rsidP="6B881B6B" w:rsidRDefault="6B881B6B" w14:paraId="06F0799A" w14:textId="4990DCFF">
            <w:pPr>
              <w:pStyle w:val="Normal"/>
            </w:pPr>
          </w:p>
        </w:tc>
      </w:tr>
      <w:tr w:rsidR="6B881B6B" w:rsidTr="1E1FA554" w14:paraId="2BCB2D81">
        <w:trPr>
          <w:trHeight w:val="300"/>
        </w:trPr>
        <w:tc>
          <w:tcPr>
            <w:tcW w:w="975" w:type="dxa"/>
            <w:vMerge/>
            <w:tcMar/>
          </w:tcPr>
          <w:p w14:paraId="7DC1E4CF"/>
        </w:tc>
        <w:tc>
          <w:tcPr>
            <w:tcW w:w="5860" w:type="dxa"/>
            <w:vMerge/>
            <w:tcMar/>
          </w:tcPr>
          <w:p w14:paraId="4ECF9C00"/>
        </w:tc>
        <w:tc>
          <w:tcPr>
            <w:tcW w:w="7115" w:type="dxa"/>
            <w:tcMar/>
          </w:tcPr>
          <w:p w:rsidR="6B881B6B" w:rsidP="1E1FA554" w:rsidRDefault="6B881B6B" w14:paraId="7CC07852" w14:textId="39A75F55">
            <w:pPr>
              <w:pStyle w:val="Normal"/>
              <w:ind w:left="0"/>
            </w:pPr>
            <w:r w:rsidR="243ABCC5">
              <w:rPr/>
              <w:t>Lage en invitasjon /booklet til nye valpekjøpere for å øke medlemsmassen.</w:t>
            </w:r>
          </w:p>
          <w:p w:rsidR="6B881B6B" w:rsidP="1E1FA554" w:rsidRDefault="6B881B6B" w14:paraId="4B26C219" w14:textId="60F8F3D1">
            <w:pPr>
              <w:pStyle w:val="Normal"/>
              <w:ind w:left="0"/>
            </w:pPr>
            <w:r w:rsidR="243ABCC5">
              <w:rPr/>
              <w:t>Få oppdrettere til å verve/gi ut invitasjon/booklet til medlemskap. Sende ut denne sammen med “gratulerer med kull” til alle oppdretterne, rasekompendiet, etc.</w:t>
            </w:r>
          </w:p>
          <w:p w:rsidR="6B881B6B" w:rsidP="1E1FA554" w:rsidRDefault="6B881B6B" w14:paraId="2BC0A415" w14:textId="69796318">
            <w:pPr>
              <w:pStyle w:val="Normal"/>
              <w:ind w:left="0"/>
            </w:pPr>
            <w:r w:rsidR="243ABCC5">
              <w:rPr/>
              <w:t>Kartlegge hvilke aktiviteter som skal til, fra oss, for å gi bedre medlemsfordeler, Sende ut medlemskartlegging.</w:t>
            </w:r>
          </w:p>
          <w:p w:rsidR="6B881B6B" w:rsidP="1E1FA554" w:rsidRDefault="6B881B6B" w14:paraId="53F31DAA" w14:textId="505986A1">
            <w:pPr>
              <w:pStyle w:val="Normal"/>
              <w:ind w:left="0"/>
            </w:pPr>
            <w:r w:rsidR="243ABCC5">
              <w:rPr/>
              <w:t>Hvordan sørge for medlemsrelevante “saker”? “knapp” på nettsiden Tips oss, spørr oss, etc.</w:t>
            </w:r>
          </w:p>
          <w:p w:rsidR="6B881B6B" w:rsidP="1E1FA554" w:rsidRDefault="6B881B6B" w14:paraId="3395F190" w14:textId="3F577082">
            <w:pPr>
              <w:pStyle w:val="Normal"/>
              <w:ind w:left="0"/>
            </w:pPr>
            <w:r w:rsidR="243ABCC5">
              <w:rPr/>
              <w:t>Distriktsaktiviteter – initiere aktiviteter for Hvermansen – fast styresak</w:t>
            </w:r>
          </w:p>
          <w:p w:rsidR="6B881B6B" w:rsidP="1E1FA554" w:rsidRDefault="6B881B6B" w14:paraId="64E01ADF" w14:textId="33C7E896">
            <w:pPr>
              <w:pStyle w:val="Normal"/>
              <w:ind w:left="0"/>
            </w:pPr>
            <w:r w:rsidR="243ABCC5">
              <w:rPr/>
              <w:t>Hver gang det oppdateres noe på nettsiden legger vi ut informasjon på Facebook og kanskje også Instagram</w:t>
            </w:r>
          </w:p>
          <w:p w:rsidR="6B881B6B" w:rsidP="6B881B6B" w:rsidRDefault="6B881B6B" w14:paraId="64DD7CA7" w14:textId="3282430F">
            <w:pPr>
              <w:pStyle w:val="Normal"/>
            </w:pPr>
            <w:r w:rsidR="243ABCC5">
              <w:rPr/>
              <w:t>Alle endringer på nettsiden er supert å oppdatere. Når Webadmoinistrator går igang med konvertering til ny side, så får alle i styre og komiteer beskjed.</w:t>
            </w:r>
          </w:p>
          <w:p w:rsidR="6B881B6B" w:rsidP="6B881B6B" w:rsidRDefault="6B881B6B" w14:paraId="0FE774AF" w14:textId="25FDBECA">
            <w:pPr>
              <w:pStyle w:val="Normal"/>
            </w:pPr>
          </w:p>
        </w:tc>
      </w:tr>
      <w:tr w:rsidR="6B881B6B" w:rsidTr="1E1FA554" w14:paraId="5FDE8B89">
        <w:trPr>
          <w:trHeight w:val="300"/>
        </w:trPr>
        <w:tc>
          <w:tcPr>
            <w:tcW w:w="975" w:type="dxa"/>
            <w:tcMar/>
            <w:vAlign w:val="center"/>
          </w:tcPr>
          <w:p w:rsidR="6B881B6B" w:rsidP="456C9E15" w:rsidRDefault="6B881B6B" w14:paraId="3E66BE6D" w14:textId="3C6CA37B">
            <w:pPr>
              <w:pStyle w:val="Normal"/>
              <w:jc w:val="left"/>
            </w:pPr>
            <w:r w:rsidR="41464E4C">
              <w:rPr/>
              <w:t>24-18</w:t>
            </w:r>
          </w:p>
        </w:tc>
        <w:tc>
          <w:tcPr>
            <w:tcW w:w="5860" w:type="dxa"/>
            <w:tcMar/>
          </w:tcPr>
          <w:p w:rsidR="26955570" w:rsidP="6B881B6B" w:rsidRDefault="26955570" w14:paraId="29530F6A" w14:textId="3BFF3889">
            <w:pPr>
              <w:pStyle w:val="Normal"/>
              <w:ind w:left="0"/>
            </w:pPr>
            <w:r w:rsidR="26955570">
              <w:rPr/>
              <w:t>RS? Hva gjør vi der?</w:t>
            </w:r>
          </w:p>
          <w:p w:rsidR="6B881B6B" w:rsidP="6B881B6B" w:rsidRDefault="6B881B6B" w14:paraId="40F203AF" w14:textId="6DC2B453">
            <w:pPr>
              <w:pStyle w:val="Normal"/>
            </w:pPr>
          </w:p>
        </w:tc>
        <w:tc>
          <w:tcPr>
            <w:tcW w:w="7115" w:type="dxa"/>
            <w:tcMar/>
          </w:tcPr>
          <w:p w:rsidR="6B881B6B" w:rsidP="6B881B6B" w:rsidRDefault="6B881B6B" w14:paraId="3F938982" w14:textId="49CA5C38">
            <w:pPr>
              <w:pStyle w:val="Normal"/>
            </w:pPr>
            <w:r w:rsidR="7981E9A5">
              <w:rPr/>
              <w:t xml:space="preserve">RS er samme dato som </w:t>
            </w:r>
            <w:r w:rsidR="7981E9A5">
              <w:rPr/>
              <w:t>Spesialen</w:t>
            </w:r>
            <w:r w:rsidR="7981E9A5">
              <w:rPr/>
              <w:t xml:space="preserve">. </w:t>
            </w:r>
            <w:r w:rsidR="098C3094">
              <w:rPr/>
              <w:t xml:space="preserve">Vi gir fullmakt til en klubb som sitter i RFA. </w:t>
            </w:r>
            <w:r w:rsidR="62ABFC90">
              <w:rPr/>
              <w:t>F</w:t>
            </w:r>
            <w:r w:rsidR="5EA553B6">
              <w:rPr/>
              <w:t>o</w:t>
            </w:r>
            <w:r w:rsidR="62ABFC90">
              <w:rPr/>
              <w:t xml:space="preserve">rslag </w:t>
            </w:r>
            <w:r w:rsidR="62ABFC90">
              <w:rPr/>
              <w:t>fremarbeides</w:t>
            </w:r>
            <w:r w:rsidR="62ABFC90">
              <w:rPr/>
              <w:t xml:space="preserve"> til neste styremøte</w:t>
            </w:r>
            <w:r w:rsidR="54FF6BEB">
              <w:rPr/>
              <w:t>. Vi har ikke sendt inn forslag til saker, og avventer saksliste.</w:t>
            </w:r>
          </w:p>
        </w:tc>
      </w:tr>
      <w:tr w:rsidR="6B881B6B" w:rsidTr="1E1FA554" w14:paraId="016D15BE">
        <w:trPr>
          <w:trHeight w:val="300"/>
        </w:trPr>
        <w:tc>
          <w:tcPr>
            <w:tcW w:w="975" w:type="dxa"/>
            <w:tcMar/>
            <w:vAlign w:val="center"/>
          </w:tcPr>
          <w:p w:rsidR="6B881B6B" w:rsidP="456C9E15" w:rsidRDefault="6B881B6B" w14:paraId="48FAF36F" w14:textId="743FC5AA">
            <w:pPr>
              <w:pStyle w:val="Normal"/>
              <w:jc w:val="left"/>
            </w:pPr>
            <w:r w:rsidR="3436858B">
              <w:rPr/>
              <w:t>24-19</w:t>
            </w:r>
          </w:p>
        </w:tc>
        <w:tc>
          <w:tcPr>
            <w:tcW w:w="5860" w:type="dxa"/>
            <w:tcMar/>
          </w:tcPr>
          <w:p w:rsidR="26955570" w:rsidP="6B881B6B" w:rsidRDefault="26955570" w14:paraId="56A09FFD" w14:textId="794837C0">
            <w:pPr>
              <w:pStyle w:val="Normal"/>
              <w:ind w:left="0"/>
            </w:pPr>
            <w:r w:rsidR="26955570">
              <w:rPr/>
              <w:t>Sende inn søknad om momskompensasjon</w:t>
            </w:r>
          </w:p>
          <w:p w:rsidR="6B881B6B" w:rsidP="6B881B6B" w:rsidRDefault="6B881B6B" w14:paraId="63EEA029" w14:textId="591425B4">
            <w:pPr>
              <w:pStyle w:val="Normal"/>
            </w:pPr>
          </w:p>
        </w:tc>
        <w:tc>
          <w:tcPr>
            <w:tcW w:w="7115" w:type="dxa"/>
            <w:tcMar/>
          </w:tcPr>
          <w:p w:rsidR="6B881B6B" w:rsidP="6B881B6B" w:rsidRDefault="6B881B6B" w14:paraId="10EEA078" w14:textId="78B1BF15">
            <w:pPr>
              <w:pStyle w:val="Normal"/>
            </w:pPr>
            <w:r w:rsidR="19D17EC8">
              <w:rPr/>
              <w:t>Lisbeth sender inn før fristen</w:t>
            </w:r>
          </w:p>
        </w:tc>
      </w:tr>
      <w:tr w:rsidR="6B881B6B" w:rsidTr="1E1FA554" w14:paraId="1A09298A">
        <w:trPr>
          <w:trHeight w:val="300"/>
        </w:trPr>
        <w:tc>
          <w:tcPr>
            <w:tcW w:w="975" w:type="dxa"/>
            <w:tcMar/>
            <w:vAlign w:val="center"/>
          </w:tcPr>
          <w:p w:rsidR="6B881B6B" w:rsidP="456C9E15" w:rsidRDefault="6B881B6B" w14:paraId="22661CA3" w14:textId="255026C0">
            <w:pPr>
              <w:pStyle w:val="Normal"/>
              <w:jc w:val="left"/>
            </w:pPr>
          </w:p>
        </w:tc>
        <w:tc>
          <w:tcPr>
            <w:tcW w:w="5860" w:type="dxa"/>
            <w:tcMar/>
          </w:tcPr>
          <w:p w:rsidR="26955570" w:rsidP="6B881B6B" w:rsidRDefault="26955570" w14:paraId="444BD237" w14:textId="16DAA7BC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0"/>
              <w:jc w:val="left"/>
            </w:pPr>
            <w:r w:rsidR="26955570">
              <w:rPr/>
              <w:t>Eventuelt</w:t>
            </w:r>
          </w:p>
          <w:p w:rsidR="6B881B6B" w:rsidP="1E1FA554" w:rsidRDefault="6B881B6B" w14:paraId="678623AA" w14:textId="2D97D078">
            <w:pPr>
              <w:pStyle w:val="Heading2"/>
            </w:pPr>
          </w:p>
        </w:tc>
        <w:tc>
          <w:tcPr>
            <w:tcW w:w="7115" w:type="dxa"/>
            <w:tcMar/>
          </w:tcPr>
          <w:p w:rsidR="6B881B6B" w:rsidP="6B881B6B" w:rsidRDefault="6B881B6B" w14:paraId="3E30E850" w14:textId="0CF242D7">
            <w:pPr>
              <w:pStyle w:val="Normal"/>
            </w:pPr>
            <w:r w:rsidR="2F8084C4">
              <w:rPr/>
              <w:t>24-20</w:t>
            </w:r>
          </w:p>
          <w:p w:rsidR="6B881B6B" w:rsidP="6B881B6B" w:rsidRDefault="6B881B6B" w14:paraId="5A9084BC" w14:textId="1ADB5071">
            <w:pPr>
              <w:pStyle w:val="Normal"/>
            </w:pPr>
            <w:r w:rsidR="11F70E0E">
              <w:rPr/>
              <w:t xml:space="preserve">Svare </w:t>
            </w:r>
            <w:r w:rsidR="1CEF285F">
              <w:rPr/>
              <w:t>BISS-BOD-fotograf</w:t>
            </w:r>
            <w:r w:rsidR="11F70E0E">
              <w:rPr/>
              <w:t>a</w:t>
            </w:r>
            <w:r w:rsidR="225C1AE5">
              <w:rPr/>
              <w:t xml:space="preserve"> </w:t>
            </w:r>
            <w:r w:rsidR="11F70E0E">
              <w:rPr/>
              <w:t xml:space="preserve">t vi ønsker at hun tar </w:t>
            </w:r>
            <w:r w:rsidR="73DBE2B7">
              <w:rPr/>
              <w:t>v</w:t>
            </w:r>
            <w:r w:rsidR="11F70E0E">
              <w:rPr/>
              <w:t>innerbilder. Jeg avklarer om det er OK med lokalklubben.</w:t>
            </w:r>
            <w:r w:rsidR="4435AEA1">
              <w:rPr/>
              <w:t xml:space="preserve"> </w:t>
            </w:r>
          </w:p>
          <w:p w:rsidR="6B881B6B" w:rsidP="6B881B6B" w:rsidRDefault="6B881B6B" w14:paraId="37D3DE59" w14:textId="07F65B56">
            <w:pPr>
              <w:pStyle w:val="Normal"/>
            </w:pPr>
            <w:r w:rsidR="7810F345">
              <w:rPr/>
              <w:t xml:space="preserve">Silje tar </w:t>
            </w:r>
            <w:r w:rsidR="7810F345">
              <w:rPr/>
              <w:t>DogWeb</w:t>
            </w:r>
            <w:r w:rsidR="7810F345">
              <w:rPr/>
              <w:t xml:space="preserve"> for RL sammen med Ina/Dommer</w:t>
            </w:r>
          </w:p>
          <w:p w:rsidR="6B881B6B" w:rsidP="6B881B6B" w:rsidRDefault="6B881B6B" w14:paraId="5731E507" w14:textId="5EB0C6B8">
            <w:pPr>
              <w:pStyle w:val="Normal"/>
            </w:pPr>
          </w:p>
          <w:p w:rsidR="6B881B6B" w:rsidP="6B881B6B" w:rsidRDefault="6B881B6B" w14:paraId="16593E8E" w14:textId="588B433E">
            <w:pPr>
              <w:pStyle w:val="Normal"/>
            </w:pPr>
            <w:r w:rsidR="7ED96904">
              <w:rPr/>
              <w:t>24</w:t>
            </w:r>
            <w:r w:rsidR="1D69255E">
              <w:rPr/>
              <w:t>-</w:t>
            </w:r>
            <w:r w:rsidR="7ED96904">
              <w:rPr/>
              <w:t>21</w:t>
            </w:r>
          </w:p>
          <w:p w:rsidR="6B881B6B" w:rsidP="6B881B6B" w:rsidRDefault="6B881B6B" w14:paraId="3A42E976" w14:textId="22F26C23">
            <w:pPr>
              <w:pStyle w:val="Normal"/>
            </w:pPr>
            <w:r w:rsidR="215D787D">
              <w:rPr/>
              <w:t>Lillespesialen</w:t>
            </w:r>
            <w:r w:rsidR="215D787D">
              <w:rPr/>
              <w:t>: Vi kontakter dommer og hall. Avklares til neste møte</w:t>
            </w:r>
            <w:r w:rsidR="69C55C86">
              <w:rPr/>
              <w:t>.</w:t>
            </w:r>
          </w:p>
          <w:p w:rsidR="6B881B6B" w:rsidP="6B881B6B" w:rsidRDefault="6B881B6B" w14:paraId="2BDDA288" w14:textId="1EA92F01">
            <w:pPr>
              <w:pStyle w:val="Normal"/>
            </w:pPr>
          </w:p>
          <w:p w:rsidR="6B881B6B" w:rsidP="6B881B6B" w:rsidRDefault="6B881B6B" w14:paraId="4F017F62" w14:textId="75304D2B">
            <w:pPr>
              <w:pStyle w:val="Normal"/>
            </w:pPr>
            <w:r w:rsidR="139213E2">
              <w:rPr/>
              <w:t>Rekruttering utstillingskomité:</w:t>
            </w:r>
          </w:p>
          <w:p w:rsidR="6B881B6B" w:rsidP="6B881B6B" w:rsidRDefault="6B881B6B" w14:paraId="2B703870" w14:textId="6867768B">
            <w:pPr>
              <w:pStyle w:val="Normal"/>
            </w:pPr>
          </w:p>
          <w:p w:rsidR="6B881B6B" w:rsidP="6B881B6B" w:rsidRDefault="6B881B6B" w14:paraId="0918519C" w14:textId="4E9EB785">
            <w:pPr>
              <w:pStyle w:val="Normal"/>
            </w:pPr>
            <w:r w:rsidR="6127F03C">
              <w:rPr/>
              <w:t xml:space="preserve">Brev til Marit </w:t>
            </w:r>
            <w:r w:rsidR="6127F03C">
              <w:rPr/>
              <w:t>Hjartøy</w:t>
            </w:r>
            <w:r w:rsidR="6127F03C">
              <w:rPr/>
              <w:t xml:space="preserve">, sendt 25.04, er ikke besvart pr. dags dato, 29.04.  </w:t>
            </w:r>
          </w:p>
          <w:p w:rsidR="6B881B6B" w:rsidP="6B881B6B" w:rsidRDefault="6B881B6B" w14:paraId="7D6E8ACC" w14:textId="24DA98D0">
            <w:pPr>
              <w:pStyle w:val="Normal"/>
            </w:pPr>
          </w:p>
          <w:p w:rsidR="6B881B6B" w:rsidP="6B881B6B" w:rsidRDefault="6B881B6B" w14:paraId="6A8068D2" w14:textId="6101CF1E">
            <w:pPr>
              <w:pStyle w:val="Normal"/>
            </w:pPr>
            <w:r w:rsidR="139213E2">
              <w:rPr/>
              <w:t xml:space="preserve">Mail sendes ut uke 18 til alle medlemmer </w:t>
            </w:r>
          </w:p>
          <w:p w:rsidR="6B881B6B" w:rsidP="6B881B6B" w:rsidRDefault="6B881B6B" w14:paraId="4A653F56" w14:textId="22B29508">
            <w:pPr>
              <w:pStyle w:val="Normal"/>
            </w:pPr>
          </w:p>
          <w:p w:rsidR="6B881B6B" w:rsidP="6B881B6B" w:rsidRDefault="6B881B6B" w14:paraId="281F9609" w14:textId="6157AE97">
            <w:pPr>
              <w:pStyle w:val="Normal"/>
            </w:pPr>
            <w:r w:rsidR="139213E2">
              <w:rPr/>
              <w:t xml:space="preserve">Brev til medlemmer som ønsker å bistå klubben i dets aktivitetsarbeid: </w:t>
            </w:r>
          </w:p>
          <w:p w:rsidR="6B881B6B" w:rsidP="6B881B6B" w:rsidRDefault="6B881B6B" w14:paraId="6CFC7AF6" w14:textId="58F189B8">
            <w:pPr>
              <w:pStyle w:val="Normal"/>
            </w:pPr>
          </w:p>
          <w:p w:rsidR="6B881B6B" w:rsidP="6B881B6B" w:rsidRDefault="6B881B6B" w14:paraId="73F134A6" w14:textId="286B9D09">
            <w:pPr>
              <w:pStyle w:val="Normal"/>
            </w:pPr>
            <w:r w:rsidR="139213E2">
              <w:rPr/>
              <w:t xml:space="preserve">Utstillingskomiteen søker medlemmer som har interesse og engasjement for utstilling og som ønsker å bidra i utstillingskomiteen. Som del av utstillingskomiteen vil du bidra med å planlegge og organisere klubbens to utstillinger (én liten og én stor)  </w:t>
            </w:r>
          </w:p>
          <w:p w:rsidR="6B881B6B" w:rsidP="6B881B6B" w:rsidRDefault="6B881B6B" w14:paraId="350A7BEE" w14:textId="17225343">
            <w:pPr>
              <w:pStyle w:val="Normal"/>
            </w:pPr>
            <w:r w:rsidR="139213E2">
              <w:rPr/>
              <w:t xml:space="preserve">Aktivitetskomiteen søker medlemmer som har interesse for andre aktiviteter enn utstilling, som f.eks. Nosework, rallylydighet, Barnhunt, Smeller, blodspor, agility, lydighet, etc. Som en del av aktivitetskomiteen vil du bidra til å planlegge og arrangere webinarer, aktiviteter på Ridgeback-treff, prøver, etc. </w:t>
            </w:r>
          </w:p>
          <w:p w:rsidR="6B881B6B" w:rsidP="6B881B6B" w:rsidRDefault="6B881B6B" w14:paraId="3751B008" w14:textId="3ED219E6">
            <w:pPr>
              <w:pStyle w:val="Normal"/>
            </w:pPr>
          </w:p>
          <w:p w:rsidR="6B881B6B" w:rsidP="6B881B6B" w:rsidRDefault="6B881B6B" w14:paraId="057FC64B" w14:textId="6CA84E9D">
            <w:pPr>
              <w:pStyle w:val="Normal"/>
            </w:pPr>
            <w:r w:rsidR="139213E2">
              <w:rPr/>
              <w:t xml:space="preserve">Kan dette være noe for deg? Send en </w:t>
            </w:r>
            <w:r w:rsidR="139213E2">
              <w:rPr/>
              <w:t>mail</w:t>
            </w:r>
            <w:r w:rsidR="139213E2">
              <w:rPr/>
              <w:t xml:space="preserve"> til </w:t>
            </w:r>
            <w:hyperlink r:id="R855f4eec40e34afc">
              <w:r w:rsidRPr="1E1FA554" w:rsidR="139213E2">
                <w:rPr>
                  <w:rStyle w:val="Hyperlink"/>
                </w:rPr>
                <w:t>styret@rhodesianridgeback.no</w:t>
              </w:r>
            </w:hyperlink>
            <w:r w:rsidR="139213E2">
              <w:rPr/>
              <w:t xml:space="preserve"> innen 1.august</w:t>
            </w:r>
          </w:p>
          <w:p w:rsidR="6B881B6B" w:rsidP="6B881B6B" w:rsidRDefault="6B881B6B" w14:paraId="4BC8572B" w14:textId="3D47E755">
            <w:pPr>
              <w:pStyle w:val="Normal"/>
            </w:pPr>
          </w:p>
          <w:p w:rsidR="6B881B6B" w:rsidP="6B881B6B" w:rsidRDefault="6B881B6B" w14:paraId="46406865" w14:textId="1456BA68">
            <w:pPr>
              <w:pStyle w:val="Normal"/>
            </w:pPr>
            <w:r w:rsidR="18780D11">
              <w:rPr/>
              <w:t>24</w:t>
            </w:r>
            <w:r w:rsidR="18780D11">
              <w:rPr/>
              <w:t>-</w:t>
            </w:r>
            <w:r w:rsidR="18780D11">
              <w:rPr/>
              <w:t xml:space="preserve">22 </w:t>
            </w:r>
            <w:r w:rsidR="215D787D">
              <w:rPr/>
              <w:t>7</w:t>
            </w:r>
            <w:r w:rsidR="215D787D">
              <w:rPr/>
              <w:t xml:space="preserve">/5 Ekstraordinært årsmøte </w:t>
            </w:r>
            <w:r w:rsidR="0C8B3BE3">
              <w:rPr/>
              <w:t>19:00. Innkalling gjort 17/4.</w:t>
            </w:r>
            <w:r w:rsidR="7E5DF077">
              <w:rPr/>
              <w:t xml:space="preserve"> Styremedlemmer anmodes på det sterkeste å møte!</w:t>
            </w:r>
          </w:p>
          <w:p w:rsidR="6B881B6B" w:rsidP="6B881B6B" w:rsidRDefault="6B881B6B" w14:paraId="43CD5096" w14:textId="35BD3B28">
            <w:pPr>
              <w:pStyle w:val="Normal"/>
            </w:pPr>
          </w:p>
          <w:p w:rsidR="6B881B6B" w:rsidP="6B881B6B" w:rsidRDefault="6B881B6B" w14:paraId="3BCB577E" w14:textId="2A0E6175">
            <w:pPr>
              <w:pStyle w:val="Normal"/>
            </w:pPr>
            <w:r w:rsidR="4F901FCE">
              <w:rPr/>
              <w:t xml:space="preserve">24-23 </w:t>
            </w:r>
          </w:p>
          <w:p w:rsidR="6B881B6B" w:rsidP="6B881B6B" w:rsidRDefault="6B881B6B" w14:paraId="2D6ACD7C" w14:textId="70598315">
            <w:pPr>
              <w:pStyle w:val="Normal"/>
            </w:pPr>
            <w:r w:rsidR="35E903BE">
              <w:rPr/>
              <w:t xml:space="preserve">KAHM: referat fra </w:t>
            </w:r>
            <w:r w:rsidR="45D722EB">
              <w:rPr/>
              <w:t>deres forrige møte</w:t>
            </w:r>
            <w:r w:rsidR="35E903BE">
              <w:rPr/>
              <w:t xml:space="preserve"> er gjennomlest. </w:t>
            </w:r>
          </w:p>
          <w:p w:rsidR="6B881B6B" w:rsidP="6B881B6B" w:rsidRDefault="6B881B6B" w14:paraId="7CA89EA0" w14:textId="5CED4376">
            <w:pPr>
              <w:pStyle w:val="Normal"/>
            </w:pPr>
            <w:r w:rsidR="35E903BE">
              <w:rPr/>
              <w:t>Vi avventer forslag tilsendt “KOS”</w:t>
            </w:r>
            <w:r w:rsidR="096B2472">
              <w:rPr/>
              <w:t xml:space="preserve"> godkjennes</w:t>
            </w:r>
          </w:p>
          <w:p w:rsidR="6B881B6B" w:rsidP="6B881B6B" w:rsidRDefault="6B881B6B" w14:paraId="17053997" w14:textId="38ADE53D">
            <w:pPr>
              <w:pStyle w:val="Normal"/>
            </w:pPr>
          </w:p>
          <w:p w:rsidR="6B881B6B" w:rsidP="6B881B6B" w:rsidRDefault="6B881B6B" w14:paraId="45B4A1D3" w14:textId="456D0330">
            <w:pPr>
              <w:pStyle w:val="Normal"/>
            </w:pPr>
            <w:r w:rsidR="44D16A6D">
              <w:rPr/>
              <w:t xml:space="preserve">Kontrakt for bruk av </w:t>
            </w:r>
            <w:r w:rsidR="44D16A6D">
              <w:rPr/>
              <w:t>Holtertest</w:t>
            </w:r>
            <w:r w:rsidR="1C025B7B">
              <w:rPr/>
              <w:t xml:space="preserve"> godkjennes. Styret ønsker økonomisk og statistisk oversikt over regnskap og antall testede pr. 1.oktober.</w:t>
            </w:r>
          </w:p>
          <w:p w:rsidR="6B881B6B" w:rsidP="6B881B6B" w:rsidRDefault="6B881B6B" w14:paraId="26EE42B1" w14:textId="60519AD4">
            <w:pPr>
              <w:pStyle w:val="Normal"/>
            </w:pPr>
          </w:p>
          <w:p w:rsidR="6B881B6B" w:rsidP="6B881B6B" w:rsidRDefault="6B881B6B" w14:paraId="0DE66290" w14:textId="494CA0BF">
            <w:pPr>
              <w:pStyle w:val="Normal"/>
            </w:pPr>
            <w:r w:rsidR="44D16A6D">
              <w:rPr/>
              <w:t>Møte med KAHM 21/5</w:t>
            </w:r>
            <w:r w:rsidR="37D033C9">
              <w:rPr/>
              <w:t xml:space="preserve"> </w:t>
            </w:r>
            <w:r w:rsidR="37D033C9">
              <w:rPr/>
              <w:t>passer for styret</w:t>
            </w:r>
          </w:p>
        </w:tc>
      </w:tr>
      <w:tr w:rsidR="1E1FA554" w:rsidTr="1E1FA554" w14:paraId="4AD4E8FE">
        <w:trPr>
          <w:trHeight w:val="330"/>
        </w:trPr>
        <w:tc>
          <w:tcPr>
            <w:tcW w:w="975" w:type="dxa"/>
            <w:tcMar/>
            <w:vAlign w:val="center"/>
          </w:tcPr>
          <w:p w:rsidR="1E1FA554" w:rsidP="1E1FA554" w:rsidRDefault="1E1FA554" w14:paraId="3C8E6BA8" w14:textId="4828087D">
            <w:pPr>
              <w:pStyle w:val="Normal"/>
              <w:jc w:val="left"/>
            </w:pPr>
          </w:p>
        </w:tc>
        <w:tc>
          <w:tcPr>
            <w:tcW w:w="5860" w:type="dxa"/>
            <w:tcMar/>
          </w:tcPr>
          <w:p w:rsidR="1E1FA554" w:rsidP="1E1FA554" w:rsidRDefault="1E1FA554" w14:paraId="7B198557" w14:textId="51D68164">
            <w:pPr>
              <w:pStyle w:val="Normal"/>
              <w:spacing w:line="279" w:lineRule="auto"/>
              <w:jc w:val="left"/>
            </w:pPr>
          </w:p>
        </w:tc>
        <w:tc>
          <w:tcPr>
            <w:tcW w:w="7115" w:type="dxa"/>
            <w:tcMar/>
          </w:tcPr>
          <w:p w:rsidR="1E1FA554" w:rsidP="1E1FA554" w:rsidRDefault="1E1FA554" w14:paraId="2B7A9155" w14:textId="41616376">
            <w:pPr>
              <w:pStyle w:val="Normal"/>
            </w:pPr>
          </w:p>
        </w:tc>
      </w:tr>
    </w:tbl>
    <w:p w:rsidR="5D868613" w:rsidP="5D868613" w:rsidRDefault="5D868613" w14:paraId="3B205DF0" w14:textId="3CB7BE9F">
      <w:pPr>
        <w:pStyle w:val="Normal"/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75"/>
        <w:gridCol w:w="5860"/>
        <w:gridCol w:w="7115"/>
      </w:tblGrid>
      <w:tr w:rsidR="1E1FA554" w:rsidTr="61B2943A" w14:paraId="3D1E2F19">
        <w:trPr>
          <w:trHeight w:val="300"/>
        </w:trPr>
        <w:tc>
          <w:tcPr>
            <w:tcW w:w="975" w:type="dxa"/>
            <w:shd w:val="clear" w:color="auto" w:fill="997F31"/>
            <w:tcMar/>
            <w:vAlign w:val="center"/>
          </w:tcPr>
          <w:p w:rsidR="1E1FA554" w:rsidP="1E1FA554" w:rsidRDefault="1E1FA554" w14:paraId="4B1C2A6D" w14:textId="501F15DC">
            <w:pPr>
              <w:pStyle w:val="Normal"/>
              <w:jc w:val="left"/>
            </w:pPr>
          </w:p>
        </w:tc>
        <w:tc>
          <w:tcPr>
            <w:tcW w:w="5860" w:type="dxa"/>
            <w:shd w:val="clear" w:color="auto" w:fill="997F31"/>
            <w:tcMar/>
          </w:tcPr>
          <w:p w:rsidR="1E1FA554" w:rsidP="1E1FA554" w:rsidRDefault="1E1FA554" w14:paraId="7775D0A5" w14:textId="12792149">
            <w:pPr>
              <w:pStyle w:val="Normal"/>
              <w:spacing w:line="279" w:lineRule="auto"/>
              <w:jc w:val="left"/>
              <w:rPr>
                <w:color w:val="FFFFFF" w:themeColor="background1" w:themeTint="FF" w:themeShade="FF"/>
              </w:rPr>
            </w:pPr>
          </w:p>
        </w:tc>
        <w:tc>
          <w:tcPr>
            <w:tcW w:w="7115" w:type="dxa"/>
            <w:shd w:val="clear" w:color="auto" w:fill="997F31"/>
            <w:tcMar/>
          </w:tcPr>
          <w:p w:rsidR="1E1FA554" w:rsidP="1E1FA554" w:rsidRDefault="1E1FA554" w14:paraId="512F1AD8" w14:textId="2767AFD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color w:val="FFFFFF" w:themeColor="background1" w:themeTint="FF" w:themeShade="FF"/>
              </w:rPr>
            </w:pPr>
          </w:p>
        </w:tc>
      </w:tr>
      <w:tr w:rsidR="1E1FA554" w:rsidTr="61B2943A" w14:paraId="24A141B2">
        <w:trPr>
          <w:trHeight w:val="300"/>
        </w:trPr>
        <w:tc>
          <w:tcPr>
            <w:tcW w:w="975" w:type="dxa"/>
            <w:tcMar/>
            <w:vAlign w:val="center"/>
          </w:tcPr>
          <w:p w:rsidR="1E1FA554" w:rsidP="1E1FA554" w:rsidRDefault="1E1FA554" w14:paraId="7031D868" w14:textId="15914082">
            <w:pPr>
              <w:pStyle w:val="Normal"/>
              <w:jc w:val="left"/>
            </w:pPr>
          </w:p>
        </w:tc>
        <w:tc>
          <w:tcPr>
            <w:tcW w:w="5860" w:type="dxa"/>
            <w:tcMar/>
          </w:tcPr>
          <w:p w:rsidR="286C9FAB" w:rsidP="1E1FA554" w:rsidRDefault="286C9FAB" w14:paraId="75A7FE90" w14:textId="5CECBF2A">
            <w:pPr>
              <w:pStyle w:val="Normal"/>
              <w:ind w:left="0"/>
            </w:pPr>
          </w:p>
        </w:tc>
        <w:tc>
          <w:tcPr>
            <w:tcW w:w="7115" w:type="dxa"/>
            <w:tcMar/>
          </w:tcPr>
          <w:p w:rsidR="1E1FA554" w:rsidP="1E1FA554" w:rsidRDefault="1E1FA554" w14:paraId="326B4A42" w14:textId="2EEC457D">
            <w:pPr>
              <w:pStyle w:val="Normal"/>
            </w:pPr>
          </w:p>
        </w:tc>
      </w:tr>
      <w:tr w:rsidR="1E1FA554" w:rsidTr="61B2943A" w14:paraId="169E2FAE">
        <w:trPr>
          <w:trHeight w:val="300"/>
        </w:trPr>
        <w:tc>
          <w:tcPr>
            <w:tcW w:w="975" w:type="dxa"/>
            <w:tcMar/>
            <w:vAlign w:val="center"/>
          </w:tcPr>
          <w:p w:rsidR="1E1FA554" w:rsidP="1E1FA554" w:rsidRDefault="1E1FA554" w14:paraId="3A4F8B53" w14:textId="4D82FAC3">
            <w:pPr>
              <w:pStyle w:val="Normal"/>
              <w:jc w:val="left"/>
            </w:pPr>
          </w:p>
        </w:tc>
        <w:tc>
          <w:tcPr>
            <w:tcW w:w="5860" w:type="dxa"/>
            <w:tcMar/>
          </w:tcPr>
          <w:p w:rsidR="1E1FA554" w:rsidP="1E1FA554" w:rsidRDefault="1E1FA554" w14:paraId="6B63895E" w14:textId="2F745A39">
            <w:pPr>
              <w:pStyle w:val="Normal"/>
              <w:spacing w:line="279" w:lineRule="auto"/>
              <w:jc w:val="left"/>
            </w:pPr>
          </w:p>
        </w:tc>
        <w:tc>
          <w:tcPr>
            <w:tcW w:w="7115" w:type="dxa"/>
            <w:tcMar/>
          </w:tcPr>
          <w:p w:rsidR="1E1FA554" w:rsidP="1E1FA554" w:rsidRDefault="1E1FA554" w14:paraId="01603823" w14:textId="1D2768A5">
            <w:pPr>
              <w:pStyle w:val="Normal"/>
            </w:pPr>
          </w:p>
        </w:tc>
      </w:tr>
      <w:tr w:rsidR="1E1FA554" w:rsidTr="61B2943A" w14:paraId="696A9FDB">
        <w:trPr>
          <w:trHeight w:val="300"/>
        </w:trPr>
        <w:tc>
          <w:tcPr>
            <w:tcW w:w="975" w:type="dxa"/>
            <w:tcMar/>
            <w:vAlign w:val="center"/>
          </w:tcPr>
          <w:p w:rsidR="1E1FA554" w:rsidP="1E1FA554" w:rsidRDefault="1E1FA554" w14:paraId="0A1645F6" w14:textId="49EED255">
            <w:pPr>
              <w:pStyle w:val="Normal"/>
              <w:jc w:val="left"/>
            </w:pPr>
          </w:p>
        </w:tc>
        <w:tc>
          <w:tcPr>
            <w:tcW w:w="5860" w:type="dxa"/>
            <w:tcMar/>
          </w:tcPr>
          <w:p w:rsidR="25B66A0E" w:rsidP="61B2943A" w:rsidRDefault="25B66A0E" w14:paraId="65FFCC3E" w14:textId="093730F5">
            <w:pPr>
              <w:pStyle w:val="Normal"/>
              <w:spacing w:line="279" w:lineRule="auto"/>
              <w:jc w:val="left"/>
            </w:pPr>
          </w:p>
        </w:tc>
        <w:tc>
          <w:tcPr>
            <w:tcW w:w="7115" w:type="dxa"/>
            <w:tcMar/>
          </w:tcPr>
          <w:p w:rsidR="1E1FA554" w:rsidP="1E1FA554" w:rsidRDefault="1E1FA554" w14:paraId="33535B3A" w14:textId="70DE8A7E">
            <w:pPr>
              <w:pStyle w:val="Normal"/>
            </w:pPr>
          </w:p>
        </w:tc>
      </w:tr>
      <w:tr w:rsidR="1E1FA554" w:rsidTr="61B2943A" w14:paraId="743E6150">
        <w:trPr>
          <w:trHeight w:val="300"/>
        </w:trPr>
        <w:tc>
          <w:tcPr>
            <w:tcW w:w="975" w:type="dxa"/>
            <w:tcMar/>
            <w:vAlign w:val="center"/>
          </w:tcPr>
          <w:p w:rsidR="1E1FA554" w:rsidP="1E1FA554" w:rsidRDefault="1E1FA554" w14:paraId="593C7D52" w14:textId="74B8DFFF">
            <w:pPr>
              <w:pStyle w:val="Normal"/>
              <w:jc w:val="left"/>
            </w:pPr>
          </w:p>
        </w:tc>
        <w:tc>
          <w:tcPr>
            <w:tcW w:w="5860" w:type="dxa"/>
            <w:tcMar/>
          </w:tcPr>
          <w:p w:rsidR="4C465BB7" w:rsidP="61B2943A" w:rsidRDefault="4C465BB7" w14:paraId="0339F04B" w14:textId="7869E5A5">
            <w:pPr>
              <w:pStyle w:val="Normal"/>
              <w:spacing w:line="279" w:lineRule="auto"/>
              <w:jc w:val="left"/>
            </w:pPr>
          </w:p>
        </w:tc>
        <w:tc>
          <w:tcPr>
            <w:tcW w:w="7115" w:type="dxa"/>
            <w:tcMar/>
          </w:tcPr>
          <w:p w:rsidR="1E1FA554" w:rsidP="1E1FA554" w:rsidRDefault="1E1FA554" w14:paraId="553C0EA5" w14:textId="28EE1CA6">
            <w:pPr>
              <w:pStyle w:val="Normal"/>
            </w:pPr>
          </w:p>
        </w:tc>
      </w:tr>
      <w:tr w:rsidR="1E1FA554" w:rsidTr="61B2943A" w14:paraId="6AD403B0">
        <w:trPr>
          <w:trHeight w:val="300"/>
        </w:trPr>
        <w:tc>
          <w:tcPr>
            <w:tcW w:w="975" w:type="dxa"/>
            <w:tcMar/>
            <w:vAlign w:val="center"/>
          </w:tcPr>
          <w:p w:rsidR="1E1FA554" w:rsidP="1E1FA554" w:rsidRDefault="1E1FA554" w14:paraId="74C6C2C7" w14:textId="56F1D79B">
            <w:pPr>
              <w:pStyle w:val="Normal"/>
              <w:jc w:val="left"/>
            </w:pPr>
          </w:p>
        </w:tc>
        <w:tc>
          <w:tcPr>
            <w:tcW w:w="5860" w:type="dxa"/>
            <w:tcMar/>
          </w:tcPr>
          <w:p w:rsidR="1F4FD3AA" w:rsidP="61B2943A" w:rsidRDefault="1F4FD3AA" w14:paraId="69E8B0E9" w14:textId="09A7CAB0">
            <w:pPr>
              <w:pStyle w:val="Normal"/>
              <w:spacing w:line="279" w:lineRule="auto"/>
              <w:jc w:val="left"/>
            </w:pPr>
          </w:p>
        </w:tc>
        <w:tc>
          <w:tcPr>
            <w:tcW w:w="7115" w:type="dxa"/>
            <w:tcMar/>
          </w:tcPr>
          <w:p w:rsidR="1E1FA554" w:rsidP="1E1FA554" w:rsidRDefault="1E1FA554" w14:paraId="217ED252" w14:textId="00726D87">
            <w:pPr>
              <w:pStyle w:val="Normal"/>
            </w:pPr>
          </w:p>
        </w:tc>
      </w:tr>
      <w:tr w:rsidR="1E1FA554" w:rsidTr="61B2943A" w14:paraId="44EF90D4">
        <w:trPr>
          <w:trHeight w:val="300"/>
        </w:trPr>
        <w:tc>
          <w:tcPr>
            <w:tcW w:w="975" w:type="dxa"/>
            <w:tcMar/>
            <w:vAlign w:val="center"/>
          </w:tcPr>
          <w:p w:rsidR="1E1FA554" w:rsidP="1E1FA554" w:rsidRDefault="1E1FA554" w14:paraId="68156E87" w14:textId="44E91F6C">
            <w:pPr>
              <w:pStyle w:val="Normal"/>
              <w:jc w:val="left"/>
            </w:pPr>
          </w:p>
        </w:tc>
        <w:tc>
          <w:tcPr>
            <w:tcW w:w="5860" w:type="dxa"/>
            <w:tcMar/>
          </w:tcPr>
          <w:p w:rsidR="1F4FD3AA" w:rsidP="1E1FA554" w:rsidRDefault="1F4FD3AA" w14:paraId="7B3A18D5" w14:textId="10379539">
            <w:pPr>
              <w:pStyle w:val="Normal"/>
              <w:spacing w:line="279" w:lineRule="auto"/>
              <w:jc w:val="left"/>
            </w:pPr>
          </w:p>
        </w:tc>
        <w:tc>
          <w:tcPr>
            <w:tcW w:w="7115" w:type="dxa"/>
            <w:tcMar/>
          </w:tcPr>
          <w:p w:rsidR="1E1FA554" w:rsidP="1E1FA554" w:rsidRDefault="1E1FA554" w14:paraId="6A7C0073" w14:textId="72E55528">
            <w:pPr>
              <w:pStyle w:val="Normal"/>
            </w:pPr>
          </w:p>
        </w:tc>
      </w:tr>
      <w:tr w:rsidR="1E1FA554" w:rsidTr="61B2943A" w14:paraId="28E43127">
        <w:trPr>
          <w:trHeight w:val="300"/>
        </w:trPr>
        <w:tc>
          <w:tcPr>
            <w:tcW w:w="975" w:type="dxa"/>
            <w:tcMar/>
            <w:vAlign w:val="center"/>
          </w:tcPr>
          <w:p w:rsidR="1E1FA554" w:rsidP="1E1FA554" w:rsidRDefault="1E1FA554" w14:paraId="65122087" w14:textId="3111FC00">
            <w:pPr>
              <w:pStyle w:val="Normal"/>
              <w:jc w:val="left"/>
            </w:pPr>
          </w:p>
        </w:tc>
        <w:tc>
          <w:tcPr>
            <w:tcW w:w="5860" w:type="dxa"/>
            <w:tcMar/>
          </w:tcPr>
          <w:p w:rsidR="1E1FA554" w:rsidP="1E1FA554" w:rsidRDefault="1E1FA554" w14:paraId="18882264" w14:textId="77017373">
            <w:pPr>
              <w:pStyle w:val="Normal"/>
              <w:spacing w:line="279" w:lineRule="auto"/>
              <w:jc w:val="left"/>
            </w:pPr>
          </w:p>
        </w:tc>
        <w:tc>
          <w:tcPr>
            <w:tcW w:w="7115" w:type="dxa"/>
            <w:tcMar/>
          </w:tcPr>
          <w:p w:rsidR="1E1FA554" w:rsidP="1E1FA554" w:rsidRDefault="1E1FA554" w14:paraId="1460988E" w14:textId="55BE8C22">
            <w:pPr>
              <w:pStyle w:val="Normal"/>
            </w:pPr>
          </w:p>
        </w:tc>
      </w:tr>
      <w:tr w:rsidR="1E1FA554" w:rsidTr="61B2943A" w14:paraId="57E73A19">
        <w:trPr>
          <w:trHeight w:val="300"/>
        </w:trPr>
        <w:tc>
          <w:tcPr>
            <w:tcW w:w="975" w:type="dxa"/>
            <w:tcMar/>
            <w:vAlign w:val="center"/>
          </w:tcPr>
          <w:p w:rsidR="1E1FA554" w:rsidP="1E1FA554" w:rsidRDefault="1E1FA554" w14:paraId="18BDA410" w14:textId="64D51FE9">
            <w:pPr>
              <w:pStyle w:val="Normal"/>
              <w:jc w:val="left"/>
            </w:pPr>
          </w:p>
        </w:tc>
        <w:tc>
          <w:tcPr>
            <w:tcW w:w="5860" w:type="dxa"/>
            <w:tcMar/>
          </w:tcPr>
          <w:p w:rsidR="1E1FA554" w:rsidP="1E1FA554" w:rsidRDefault="1E1FA554" w14:paraId="4622CC63" w14:textId="6758FB87">
            <w:pPr>
              <w:pStyle w:val="Normal"/>
              <w:spacing w:line="279" w:lineRule="auto"/>
              <w:jc w:val="left"/>
            </w:pPr>
          </w:p>
        </w:tc>
        <w:tc>
          <w:tcPr>
            <w:tcW w:w="7115" w:type="dxa"/>
            <w:tcMar/>
          </w:tcPr>
          <w:p w:rsidR="1E1FA554" w:rsidP="1E1FA554" w:rsidRDefault="1E1FA554" w14:paraId="39025218" w14:textId="26F38DD1">
            <w:pPr>
              <w:pStyle w:val="Normal"/>
            </w:pPr>
          </w:p>
        </w:tc>
      </w:tr>
      <w:tr w:rsidR="1E1FA554" w:rsidTr="61B2943A" w14:paraId="34C161E4">
        <w:trPr>
          <w:trHeight w:val="300"/>
        </w:trPr>
        <w:tc>
          <w:tcPr>
            <w:tcW w:w="975" w:type="dxa"/>
            <w:tcMar/>
            <w:vAlign w:val="center"/>
          </w:tcPr>
          <w:p w:rsidR="1E1FA554" w:rsidP="1E1FA554" w:rsidRDefault="1E1FA554" w14:paraId="688567F6" w14:textId="7EC6064A">
            <w:pPr>
              <w:pStyle w:val="Normal"/>
              <w:jc w:val="left"/>
            </w:pPr>
          </w:p>
        </w:tc>
        <w:tc>
          <w:tcPr>
            <w:tcW w:w="5860" w:type="dxa"/>
            <w:tcMar/>
          </w:tcPr>
          <w:p w:rsidR="1E1FA554" w:rsidP="1E1FA554" w:rsidRDefault="1E1FA554" w14:paraId="59C8B571" w14:textId="68BB6590">
            <w:pPr>
              <w:pStyle w:val="Normal"/>
              <w:spacing w:line="279" w:lineRule="auto"/>
              <w:jc w:val="left"/>
            </w:pPr>
          </w:p>
        </w:tc>
        <w:tc>
          <w:tcPr>
            <w:tcW w:w="7115" w:type="dxa"/>
            <w:tcMar/>
          </w:tcPr>
          <w:p w:rsidR="1E1FA554" w:rsidP="1E1FA554" w:rsidRDefault="1E1FA554" w14:paraId="63B5E503" w14:textId="6622AAFA">
            <w:pPr>
              <w:pStyle w:val="Normal"/>
            </w:pPr>
          </w:p>
        </w:tc>
      </w:tr>
      <w:tr w:rsidR="1E1FA554" w:rsidTr="61B2943A" w14:paraId="315F0E9D">
        <w:trPr>
          <w:trHeight w:val="300"/>
        </w:trPr>
        <w:tc>
          <w:tcPr>
            <w:tcW w:w="975" w:type="dxa"/>
            <w:shd w:val="clear" w:color="auto" w:fill="997F31"/>
            <w:tcMar/>
            <w:vAlign w:val="center"/>
          </w:tcPr>
          <w:p w:rsidR="1E1FA554" w:rsidP="1E1FA554" w:rsidRDefault="1E1FA554" w14:paraId="0DBE7D10" w14:textId="03C1E1C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</w:tc>
        <w:tc>
          <w:tcPr>
            <w:tcW w:w="5860" w:type="dxa"/>
            <w:shd w:val="clear" w:color="auto" w:fill="997F31"/>
            <w:tcMar/>
          </w:tcPr>
          <w:p w:rsidR="1E1FA554" w:rsidP="1E1FA554" w:rsidRDefault="1E1FA554" w14:paraId="27CF17FC" w14:textId="5DFAFA6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color w:val="FFFFFF" w:themeColor="background1" w:themeTint="FF" w:themeShade="FF"/>
              </w:rPr>
            </w:pPr>
          </w:p>
        </w:tc>
        <w:tc>
          <w:tcPr>
            <w:tcW w:w="7115" w:type="dxa"/>
            <w:shd w:val="clear" w:color="auto" w:fill="997F31"/>
            <w:tcMar/>
          </w:tcPr>
          <w:p w:rsidR="1E1FA554" w:rsidP="1E1FA554" w:rsidRDefault="1E1FA554" w14:paraId="76FB9DC2" w14:textId="3A1CFF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</w:tc>
      </w:tr>
      <w:tr w:rsidR="1E1FA554" w:rsidTr="61B2943A" w14:paraId="2DDB3AD6">
        <w:trPr>
          <w:trHeight w:val="300"/>
        </w:trPr>
        <w:tc>
          <w:tcPr>
            <w:tcW w:w="975" w:type="dxa"/>
            <w:tcMar/>
            <w:vAlign w:val="center"/>
          </w:tcPr>
          <w:p w:rsidR="1E1FA554" w:rsidP="1E1FA554" w:rsidRDefault="1E1FA554" w14:paraId="18804F6D" w14:textId="00200063">
            <w:pPr>
              <w:pStyle w:val="Normal"/>
              <w:jc w:val="left"/>
            </w:pPr>
          </w:p>
        </w:tc>
        <w:tc>
          <w:tcPr>
            <w:tcW w:w="5860" w:type="dxa"/>
            <w:tcMar/>
          </w:tcPr>
          <w:p w:rsidR="1E1FA554" w:rsidP="1E1FA554" w:rsidRDefault="1E1FA554" w14:paraId="0B77A238" w14:textId="3AB79DB7">
            <w:pPr>
              <w:pStyle w:val="Normal"/>
              <w:spacing w:line="279" w:lineRule="auto"/>
              <w:jc w:val="left"/>
            </w:pPr>
          </w:p>
        </w:tc>
        <w:tc>
          <w:tcPr>
            <w:tcW w:w="7115" w:type="dxa"/>
            <w:tcMar/>
          </w:tcPr>
          <w:p w:rsidR="1E1FA554" w:rsidP="1E1FA554" w:rsidRDefault="1E1FA554" w14:paraId="37431718" w14:textId="6E510D52">
            <w:pPr>
              <w:pStyle w:val="Normal"/>
            </w:pPr>
          </w:p>
        </w:tc>
      </w:tr>
      <w:tr w:rsidR="1E1FA554" w:rsidTr="61B2943A" w14:paraId="62267558">
        <w:trPr>
          <w:trHeight w:val="300"/>
        </w:trPr>
        <w:tc>
          <w:tcPr>
            <w:tcW w:w="975" w:type="dxa"/>
            <w:tcMar/>
            <w:vAlign w:val="center"/>
          </w:tcPr>
          <w:p w:rsidR="1E1FA554" w:rsidP="1E1FA554" w:rsidRDefault="1E1FA554" w14:paraId="61012C16" w14:textId="0F53F3D7">
            <w:pPr>
              <w:pStyle w:val="Normal"/>
              <w:jc w:val="left"/>
            </w:pPr>
          </w:p>
        </w:tc>
        <w:tc>
          <w:tcPr>
            <w:tcW w:w="5860" w:type="dxa"/>
            <w:tcMar/>
          </w:tcPr>
          <w:p w:rsidR="1E1FA554" w:rsidP="1E1FA554" w:rsidRDefault="1E1FA554" w14:paraId="777F563D" w14:textId="3B470725">
            <w:pPr>
              <w:pStyle w:val="Normal"/>
              <w:spacing w:line="279" w:lineRule="auto"/>
              <w:jc w:val="left"/>
            </w:pPr>
          </w:p>
        </w:tc>
        <w:tc>
          <w:tcPr>
            <w:tcW w:w="7115" w:type="dxa"/>
            <w:tcMar/>
          </w:tcPr>
          <w:p w:rsidR="1E1FA554" w:rsidP="1E1FA554" w:rsidRDefault="1E1FA554" w14:paraId="38127676" w14:textId="6B5FC930">
            <w:pPr>
              <w:pStyle w:val="Normal"/>
            </w:pPr>
          </w:p>
        </w:tc>
      </w:tr>
      <w:tr w:rsidR="1E1FA554" w:rsidTr="61B2943A" w14:paraId="58FF105B">
        <w:trPr>
          <w:trHeight w:val="300"/>
        </w:trPr>
        <w:tc>
          <w:tcPr>
            <w:tcW w:w="975" w:type="dxa"/>
            <w:tcMar/>
            <w:vAlign w:val="center"/>
          </w:tcPr>
          <w:p w:rsidR="1E1FA554" w:rsidP="1E1FA554" w:rsidRDefault="1E1FA554" w14:paraId="0BB4D282" w14:textId="0FA433BF">
            <w:pPr>
              <w:pStyle w:val="Normal"/>
              <w:jc w:val="left"/>
            </w:pPr>
          </w:p>
        </w:tc>
        <w:tc>
          <w:tcPr>
            <w:tcW w:w="5860" w:type="dxa"/>
            <w:tcMar/>
          </w:tcPr>
          <w:p w:rsidR="1E1FA554" w:rsidP="1E1FA554" w:rsidRDefault="1E1FA554" w14:paraId="62FF517C" w14:textId="1F285B12">
            <w:pPr>
              <w:pStyle w:val="Normal"/>
              <w:spacing w:line="279" w:lineRule="auto"/>
              <w:jc w:val="left"/>
              <w:rPr>
                <w:b w:val="1"/>
                <w:bCs w:val="1"/>
                <w:i w:val="1"/>
                <w:iCs w:val="1"/>
              </w:rPr>
            </w:pPr>
          </w:p>
        </w:tc>
        <w:tc>
          <w:tcPr>
            <w:tcW w:w="7115" w:type="dxa"/>
            <w:tcMar/>
          </w:tcPr>
          <w:p w:rsidR="1E1FA554" w:rsidP="1E1FA554" w:rsidRDefault="1E1FA554" w14:paraId="1DA63E58" w14:textId="3C1CF7CC">
            <w:pPr>
              <w:pStyle w:val="Normal"/>
            </w:pPr>
          </w:p>
        </w:tc>
      </w:tr>
    </w:tbl>
    <w:p w:rsidR="1E1FA554" w:rsidP="1E1FA554" w:rsidRDefault="1E1FA554" w14:paraId="1CAF913C" w14:textId="6DC6A547">
      <w:pPr>
        <w:pStyle w:val="Normal"/>
      </w:pPr>
    </w:p>
    <w:p w:rsidR="1E1FA554" w:rsidP="1E1FA554" w:rsidRDefault="1E1FA554" w14:paraId="19C63F02" w14:textId="554A213E">
      <w:pPr>
        <w:pStyle w:val="Normal"/>
      </w:pPr>
    </w:p>
    <w:sectPr>
      <w:pgSz w:w="16838" w:h="11906" w:orient="landscape"/>
      <w:pgMar w:top="1440" w:right="1080" w:bottom="1440" w:left="1080" w:header="708" w:footer="708" w:gutter="0"/>
      <w:cols w:space="708"/>
      <w:docGrid w:linePitch="360"/>
      <w:headerReference w:type="default" r:id="R88a3426c3c524401"/>
      <w:footerReference w:type="default" r:id="R917e938d93b2476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B881B6B" w:rsidTr="6B881B6B" w14:paraId="4CDEBE5D">
      <w:trPr>
        <w:trHeight w:val="300"/>
      </w:trPr>
      <w:tc>
        <w:tcPr>
          <w:tcW w:w="4650" w:type="dxa"/>
          <w:tcMar/>
        </w:tcPr>
        <w:p w:rsidR="6B881B6B" w:rsidP="6B881B6B" w:rsidRDefault="6B881B6B" w14:paraId="4A4FAF52" w14:textId="00B6EC0D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B881B6B" w:rsidP="6B881B6B" w:rsidRDefault="6B881B6B" w14:paraId="1A237B48" w14:textId="525D5FE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B881B6B" w:rsidP="6B881B6B" w:rsidRDefault="6B881B6B" w14:paraId="5473C404" w14:textId="4FCC19FF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6B881B6B">
            <w:rPr/>
            <w:t xml:space="preserve"> av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 w:rsidR="6B881B6B" w:rsidP="6B881B6B" w:rsidRDefault="6B881B6B" w14:paraId="623A8443" w14:textId="5E27088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B881B6B" w:rsidTr="36151220" w14:paraId="77A8D3C6">
      <w:trPr>
        <w:trHeight w:val="300"/>
      </w:trPr>
      <w:tc>
        <w:tcPr>
          <w:tcW w:w="4650" w:type="dxa"/>
          <w:tcMar/>
        </w:tcPr>
        <w:p w:rsidR="6B881B6B" w:rsidP="6B881B6B" w:rsidRDefault="6B881B6B" w14:paraId="3F8A30C0" w14:textId="12EDCE98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B881B6B" w:rsidP="6B881B6B" w:rsidRDefault="6B881B6B" w14:paraId="66D7235F" w14:textId="3F18D72A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B881B6B" w:rsidP="6B881B6B" w:rsidRDefault="6B881B6B" w14:paraId="5A332757" w14:textId="1ED8DB22">
          <w:pPr>
            <w:pStyle w:val="Header"/>
            <w:bidi w:val="0"/>
            <w:ind w:right="-115"/>
            <w:jc w:val="right"/>
          </w:pPr>
        </w:p>
      </w:tc>
    </w:tr>
  </w:tbl>
  <w:p w:rsidR="6B881B6B" w:rsidP="6B881B6B" w:rsidRDefault="6B881B6B" w14:paraId="6A8818F6" w14:textId="48D9F8B7">
    <w:pPr>
      <w:pStyle w:val="Header"/>
      <w:bidi w:val="0"/>
    </w:pPr>
    <w:r w:rsidR="36151220">
      <w:drawing>
        <wp:anchor distT="0" distB="0" distL="114300" distR="114300" simplePos="0" relativeHeight="251658240" behindDoc="0" locked="0" layoutInCell="1" allowOverlap="1" wp14:editId="6C79FC85" wp14:anchorId="609874FD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821871" cy="744519"/>
          <wp:effectExtent l="0" t="0" r="0" b="0"/>
          <wp:wrapSquare wrapText="bothSides"/>
          <wp:docPr id="13682263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f7671cb652a4529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821871" cy="744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23bb95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100b8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b135d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1cc8b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dd67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07a8a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440cd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c8f45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83829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da175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d46e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c6772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84eb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8e4a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0aaab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7cdc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6BD38"/>
    <w:rsid w:val="006AB3D1"/>
    <w:rsid w:val="00DD0AF0"/>
    <w:rsid w:val="00EAC53D"/>
    <w:rsid w:val="016EB56E"/>
    <w:rsid w:val="01D1A641"/>
    <w:rsid w:val="01EC66AB"/>
    <w:rsid w:val="0253F47E"/>
    <w:rsid w:val="029FA396"/>
    <w:rsid w:val="02B12D93"/>
    <w:rsid w:val="02B30181"/>
    <w:rsid w:val="031D216C"/>
    <w:rsid w:val="034F8115"/>
    <w:rsid w:val="03544E45"/>
    <w:rsid w:val="04084764"/>
    <w:rsid w:val="040ABDEC"/>
    <w:rsid w:val="043B73F7"/>
    <w:rsid w:val="048D2DD3"/>
    <w:rsid w:val="048E9B62"/>
    <w:rsid w:val="0574D55B"/>
    <w:rsid w:val="058EEBE2"/>
    <w:rsid w:val="05D74458"/>
    <w:rsid w:val="065AC3A0"/>
    <w:rsid w:val="06A22EEF"/>
    <w:rsid w:val="06DCBC82"/>
    <w:rsid w:val="0710A5BC"/>
    <w:rsid w:val="081381ED"/>
    <w:rsid w:val="08AC761D"/>
    <w:rsid w:val="08F82AA7"/>
    <w:rsid w:val="0900FE21"/>
    <w:rsid w:val="096B2472"/>
    <w:rsid w:val="09772926"/>
    <w:rsid w:val="098C3094"/>
    <w:rsid w:val="09DC3650"/>
    <w:rsid w:val="0A3DC942"/>
    <w:rsid w:val="0A716884"/>
    <w:rsid w:val="0AE080EB"/>
    <w:rsid w:val="0B9D6B96"/>
    <w:rsid w:val="0BF4AFA6"/>
    <w:rsid w:val="0C04DF77"/>
    <w:rsid w:val="0C285F30"/>
    <w:rsid w:val="0C4685DC"/>
    <w:rsid w:val="0C829073"/>
    <w:rsid w:val="0C8B3BE3"/>
    <w:rsid w:val="0D4683D9"/>
    <w:rsid w:val="0E09818A"/>
    <w:rsid w:val="0E95CB60"/>
    <w:rsid w:val="0EA17B15"/>
    <w:rsid w:val="0FB8411C"/>
    <w:rsid w:val="106D50E4"/>
    <w:rsid w:val="1070DCB9"/>
    <w:rsid w:val="1085E778"/>
    <w:rsid w:val="11EBD594"/>
    <w:rsid w:val="11F70E0E"/>
    <w:rsid w:val="12092145"/>
    <w:rsid w:val="139213E2"/>
    <w:rsid w:val="13A45FDD"/>
    <w:rsid w:val="13A4F1A6"/>
    <w:rsid w:val="13F11F6D"/>
    <w:rsid w:val="142AD704"/>
    <w:rsid w:val="14831811"/>
    <w:rsid w:val="150E2FF6"/>
    <w:rsid w:val="159D209A"/>
    <w:rsid w:val="1614936F"/>
    <w:rsid w:val="1651BE96"/>
    <w:rsid w:val="170C247C"/>
    <w:rsid w:val="1724610E"/>
    <w:rsid w:val="17345280"/>
    <w:rsid w:val="1742DE80"/>
    <w:rsid w:val="17A7ABFC"/>
    <w:rsid w:val="1871683A"/>
    <w:rsid w:val="18780D11"/>
    <w:rsid w:val="18D022E1"/>
    <w:rsid w:val="193F0001"/>
    <w:rsid w:val="19BE230B"/>
    <w:rsid w:val="19D17EC8"/>
    <w:rsid w:val="19E67D9B"/>
    <w:rsid w:val="1A6F35C7"/>
    <w:rsid w:val="1AA6BD38"/>
    <w:rsid w:val="1AF25995"/>
    <w:rsid w:val="1BE210EA"/>
    <w:rsid w:val="1C025B7B"/>
    <w:rsid w:val="1C12E350"/>
    <w:rsid w:val="1C83D4F3"/>
    <w:rsid w:val="1CEF285F"/>
    <w:rsid w:val="1D69255E"/>
    <w:rsid w:val="1DA39404"/>
    <w:rsid w:val="1DCC334F"/>
    <w:rsid w:val="1DD3D92F"/>
    <w:rsid w:val="1E051748"/>
    <w:rsid w:val="1E1FA554"/>
    <w:rsid w:val="1E29FA57"/>
    <w:rsid w:val="1E3F27DF"/>
    <w:rsid w:val="1E5CEC26"/>
    <w:rsid w:val="1F4FD3AA"/>
    <w:rsid w:val="1F86E0B0"/>
    <w:rsid w:val="1F87BF4C"/>
    <w:rsid w:val="1FC5CAB8"/>
    <w:rsid w:val="215C4AD3"/>
    <w:rsid w:val="215D787D"/>
    <w:rsid w:val="21619B19"/>
    <w:rsid w:val="223CBD74"/>
    <w:rsid w:val="225C1AE5"/>
    <w:rsid w:val="2266EC77"/>
    <w:rsid w:val="227FA49A"/>
    <w:rsid w:val="22BACD26"/>
    <w:rsid w:val="22BF600E"/>
    <w:rsid w:val="22D9EE1A"/>
    <w:rsid w:val="22D9EE1A"/>
    <w:rsid w:val="22FA5E21"/>
    <w:rsid w:val="230DD7BE"/>
    <w:rsid w:val="230DF32E"/>
    <w:rsid w:val="241B74FB"/>
    <w:rsid w:val="243ABCC5"/>
    <w:rsid w:val="243C4AF7"/>
    <w:rsid w:val="250C2C6B"/>
    <w:rsid w:val="25B66A0E"/>
    <w:rsid w:val="265CA800"/>
    <w:rsid w:val="26955570"/>
    <w:rsid w:val="26F8E754"/>
    <w:rsid w:val="2700D59D"/>
    <w:rsid w:val="281E15AB"/>
    <w:rsid w:val="2843CD2D"/>
    <w:rsid w:val="286C9FAB"/>
    <w:rsid w:val="28A12230"/>
    <w:rsid w:val="29020C17"/>
    <w:rsid w:val="29640C55"/>
    <w:rsid w:val="29DF9D8E"/>
    <w:rsid w:val="2A653BF8"/>
    <w:rsid w:val="2A9361C0"/>
    <w:rsid w:val="2AC9F01D"/>
    <w:rsid w:val="2B087D5F"/>
    <w:rsid w:val="2B27D86C"/>
    <w:rsid w:val="2C2D3A01"/>
    <w:rsid w:val="2C6E2FDA"/>
    <w:rsid w:val="2CB26CDE"/>
    <w:rsid w:val="2CDF2D15"/>
    <w:rsid w:val="2CE89091"/>
    <w:rsid w:val="2CFB37C1"/>
    <w:rsid w:val="2D10F23A"/>
    <w:rsid w:val="2D50E532"/>
    <w:rsid w:val="2E3C0083"/>
    <w:rsid w:val="2E8460F2"/>
    <w:rsid w:val="2F38AD1B"/>
    <w:rsid w:val="2F68A27B"/>
    <w:rsid w:val="2F8084C4"/>
    <w:rsid w:val="300B5A2B"/>
    <w:rsid w:val="305EAE0A"/>
    <w:rsid w:val="30D47D7C"/>
    <w:rsid w:val="317FAC69"/>
    <w:rsid w:val="31CFE413"/>
    <w:rsid w:val="32704DDD"/>
    <w:rsid w:val="3436858B"/>
    <w:rsid w:val="35678AAE"/>
    <w:rsid w:val="35727108"/>
    <w:rsid w:val="35799445"/>
    <w:rsid w:val="35856D47"/>
    <w:rsid w:val="359E7DFE"/>
    <w:rsid w:val="359F96C3"/>
    <w:rsid w:val="35C4BCEA"/>
    <w:rsid w:val="35E903BE"/>
    <w:rsid w:val="36151220"/>
    <w:rsid w:val="37608D4B"/>
    <w:rsid w:val="378E13E4"/>
    <w:rsid w:val="37D033C9"/>
    <w:rsid w:val="37EEEDED"/>
    <w:rsid w:val="380F388C"/>
    <w:rsid w:val="38359936"/>
    <w:rsid w:val="38C3D512"/>
    <w:rsid w:val="394CB2E2"/>
    <w:rsid w:val="39B23C71"/>
    <w:rsid w:val="39F91D30"/>
    <w:rsid w:val="3A6C6A13"/>
    <w:rsid w:val="3AC5165F"/>
    <w:rsid w:val="3B04754B"/>
    <w:rsid w:val="3B997F3F"/>
    <w:rsid w:val="3BC8DDEA"/>
    <w:rsid w:val="3BEF7E29"/>
    <w:rsid w:val="3C20D783"/>
    <w:rsid w:val="3C60E6C0"/>
    <w:rsid w:val="3C73F925"/>
    <w:rsid w:val="3D06A1E1"/>
    <w:rsid w:val="3D3393D0"/>
    <w:rsid w:val="3DC74034"/>
    <w:rsid w:val="3DE913D2"/>
    <w:rsid w:val="3E0DC9BF"/>
    <w:rsid w:val="3EA27242"/>
    <w:rsid w:val="3EE03A61"/>
    <w:rsid w:val="3F2526B8"/>
    <w:rsid w:val="3F6B9F30"/>
    <w:rsid w:val="403E42A3"/>
    <w:rsid w:val="407C0AC2"/>
    <w:rsid w:val="40B2E1CC"/>
    <w:rsid w:val="40CCACE2"/>
    <w:rsid w:val="40DBAB97"/>
    <w:rsid w:val="41076F91"/>
    <w:rsid w:val="41464E4C"/>
    <w:rsid w:val="41569E7E"/>
    <w:rsid w:val="4195D033"/>
    <w:rsid w:val="41CED91A"/>
    <w:rsid w:val="41F5FD34"/>
    <w:rsid w:val="4225C21C"/>
    <w:rsid w:val="4256F1CE"/>
    <w:rsid w:val="42901907"/>
    <w:rsid w:val="43B3AB84"/>
    <w:rsid w:val="43DA4CC2"/>
    <w:rsid w:val="440C3B2A"/>
    <w:rsid w:val="44134C59"/>
    <w:rsid w:val="4435AEA1"/>
    <w:rsid w:val="443F0C51"/>
    <w:rsid w:val="44D16A6D"/>
    <w:rsid w:val="45092EC8"/>
    <w:rsid w:val="45456EE3"/>
    <w:rsid w:val="456C9E15"/>
    <w:rsid w:val="456E240B"/>
    <w:rsid w:val="45A80B8B"/>
    <w:rsid w:val="45C7B9C9"/>
    <w:rsid w:val="45D722EB"/>
    <w:rsid w:val="45E8B20B"/>
    <w:rsid w:val="4815B915"/>
    <w:rsid w:val="481A4592"/>
    <w:rsid w:val="4862AEBB"/>
    <w:rsid w:val="4892075F"/>
    <w:rsid w:val="48D5574A"/>
    <w:rsid w:val="48FEC2E5"/>
    <w:rsid w:val="48FF5A8B"/>
    <w:rsid w:val="493C5010"/>
    <w:rsid w:val="4A6BCC73"/>
    <w:rsid w:val="4A8EF8BF"/>
    <w:rsid w:val="4AC796DA"/>
    <w:rsid w:val="4ADF15F8"/>
    <w:rsid w:val="4C26CF37"/>
    <w:rsid w:val="4C36FB4D"/>
    <w:rsid w:val="4C465BB7"/>
    <w:rsid w:val="4D706249"/>
    <w:rsid w:val="4D8FA010"/>
    <w:rsid w:val="4DD2CBAE"/>
    <w:rsid w:val="4DEDE01F"/>
    <w:rsid w:val="4E7B0F16"/>
    <w:rsid w:val="4F0C32AA"/>
    <w:rsid w:val="4F4AADDE"/>
    <w:rsid w:val="4F768995"/>
    <w:rsid w:val="4F806CCC"/>
    <w:rsid w:val="4F8B1BDE"/>
    <w:rsid w:val="4F8DBCC6"/>
    <w:rsid w:val="4F901FCE"/>
    <w:rsid w:val="503F8F45"/>
    <w:rsid w:val="50F9BCE7"/>
    <w:rsid w:val="511DB001"/>
    <w:rsid w:val="51521B84"/>
    <w:rsid w:val="520566A5"/>
    <w:rsid w:val="523ABA0E"/>
    <w:rsid w:val="5278614E"/>
    <w:rsid w:val="5324E79A"/>
    <w:rsid w:val="5393FE52"/>
    <w:rsid w:val="54225EF4"/>
    <w:rsid w:val="545550C3"/>
    <w:rsid w:val="54B3853F"/>
    <w:rsid w:val="54FF6BEB"/>
    <w:rsid w:val="5526B083"/>
    <w:rsid w:val="557B742E"/>
    <w:rsid w:val="55B58EAC"/>
    <w:rsid w:val="55EBB241"/>
    <w:rsid w:val="572312A6"/>
    <w:rsid w:val="57294E26"/>
    <w:rsid w:val="5768FE6B"/>
    <w:rsid w:val="57F1D9A4"/>
    <w:rsid w:val="583BAB7B"/>
    <w:rsid w:val="585EE0DA"/>
    <w:rsid w:val="58B314F0"/>
    <w:rsid w:val="5A531336"/>
    <w:rsid w:val="5A88FFCF"/>
    <w:rsid w:val="5AC6019B"/>
    <w:rsid w:val="5B389917"/>
    <w:rsid w:val="5B75376B"/>
    <w:rsid w:val="5B8527E7"/>
    <w:rsid w:val="5BCB226D"/>
    <w:rsid w:val="5C0BA7D3"/>
    <w:rsid w:val="5C29E504"/>
    <w:rsid w:val="5C47AB0B"/>
    <w:rsid w:val="5D6E9218"/>
    <w:rsid w:val="5D868613"/>
    <w:rsid w:val="5DA77834"/>
    <w:rsid w:val="5DB49BBB"/>
    <w:rsid w:val="5DC5239C"/>
    <w:rsid w:val="5DE2028B"/>
    <w:rsid w:val="5E38ECDA"/>
    <w:rsid w:val="5E54E90B"/>
    <w:rsid w:val="5E805E70"/>
    <w:rsid w:val="5EA553B6"/>
    <w:rsid w:val="5F434895"/>
    <w:rsid w:val="5F60F3FD"/>
    <w:rsid w:val="5FF50384"/>
    <w:rsid w:val="6020CB6D"/>
    <w:rsid w:val="6035572E"/>
    <w:rsid w:val="60CA61DC"/>
    <w:rsid w:val="6127F03C"/>
    <w:rsid w:val="6176CFF6"/>
    <w:rsid w:val="61B2943A"/>
    <w:rsid w:val="62ABFC90"/>
    <w:rsid w:val="62E0CDF0"/>
    <w:rsid w:val="62E8A450"/>
    <w:rsid w:val="630F11FB"/>
    <w:rsid w:val="639D35B0"/>
    <w:rsid w:val="63A0E194"/>
    <w:rsid w:val="6400A178"/>
    <w:rsid w:val="64392F66"/>
    <w:rsid w:val="649B2444"/>
    <w:rsid w:val="649E92C9"/>
    <w:rsid w:val="64EF9FF4"/>
    <w:rsid w:val="65C35AD7"/>
    <w:rsid w:val="660F5F05"/>
    <w:rsid w:val="66514049"/>
    <w:rsid w:val="66B8D5A3"/>
    <w:rsid w:val="66BDEC6A"/>
    <w:rsid w:val="67A6F148"/>
    <w:rsid w:val="686A6C54"/>
    <w:rsid w:val="687DAFE5"/>
    <w:rsid w:val="6979A1F4"/>
    <w:rsid w:val="69C55C86"/>
    <w:rsid w:val="6A597F07"/>
    <w:rsid w:val="6A5D26E5"/>
    <w:rsid w:val="6A85FB3C"/>
    <w:rsid w:val="6B881B6B"/>
    <w:rsid w:val="6BA9FA9C"/>
    <w:rsid w:val="6BB550A7"/>
    <w:rsid w:val="6C0B9067"/>
    <w:rsid w:val="6C21CB9D"/>
    <w:rsid w:val="6C6C172D"/>
    <w:rsid w:val="6D1882ED"/>
    <w:rsid w:val="6DC2307B"/>
    <w:rsid w:val="6DE99D61"/>
    <w:rsid w:val="6E7BF42E"/>
    <w:rsid w:val="6EE19B5E"/>
    <w:rsid w:val="70B5842F"/>
    <w:rsid w:val="70C3BD49"/>
    <w:rsid w:val="715211AC"/>
    <w:rsid w:val="71B394F0"/>
    <w:rsid w:val="71C0EECC"/>
    <w:rsid w:val="71EBF410"/>
    <w:rsid w:val="72193C20"/>
    <w:rsid w:val="72488A5D"/>
    <w:rsid w:val="72DDC95D"/>
    <w:rsid w:val="72EDE20D"/>
    <w:rsid w:val="7349BDCD"/>
    <w:rsid w:val="734F6551"/>
    <w:rsid w:val="7387C471"/>
    <w:rsid w:val="73DBE2B7"/>
    <w:rsid w:val="73F335B2"/>
    <w:rsid w:val="74C4FBAF"/>
    <w:rsid w:val="74E6C39A"/>
    <w:rsid w:val="75378163"/>
    <w:rsid w:val="7550DCE2"/>
    <w:rsid w:val="75642073"/>
    <w:rsid w:val="7580525D"/>
    <w:rsid w:val="7625F1AF"/>
    <w:rsid w:val="768EF399"/>
    <w:rsid w:val="771C22BE"/>
    <w:rsid w:val="7810F345"/>
    <w:rsid w:val="78E96E88"/>
    <w:rsid w:val="7981E9A5"/>
    <w:rsid w:val="79C35080"/>
    <w:rsid w:val="79F11D3B"/>
    <w:rsid w:val="7A1F1CDB"/>
    <w:rsid w:val="7A2EFDEE"/>
    <w:rsid w:val="7ADC18DE"/>
    <w:rsid w:val="7BD361F7"/>
    <w:rsid w:val="7C6689CE"/>
    <w:rsid w:val="7C91BE45"/>
    <w:rsid w:val="7CE1AF61"/>
    <w:rsid w:val="7CFC4C60"/>
    <w:rsid w:val="7D1289FD"/>
    <w:rsid w:val="7D99B554"/>
    <w:rsid w:val="7DE119FE"/>
    <w:rsid w:val="7E5DF077"/>
    <w:rsid w:val="7EA85D7A"/>
    <w:rsid w:val="7ED8FA6F"/>
    <w:rsid w:val="7ED96904"/>
    <w:rsid w:val="7FAF8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3AC5"/>
  <w15:chartTrackingRefBased/>
  <w15:docId w15:val="{208AB854-CE60-4D6D-94C0-3DFC50C057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7fdb1a620bd4dec" /><Relationship Type="http://schemas.openxmlformats.org/officeDocument/2006/relationships/header" Target="header.xml" Id="R88a3426c3c524401" /><Relationship Type="http://schemas.openxmlformats.org/officeDocument/2006/relationships/footer" Target="footer.xml" Id="R917e938d93b2476d" /><Relationship Type="http://schemas.openxmlformats.org/officeDocument/2006/relationships/image" Target="/media/image3.jpg" Id="R47192ed503f94af5" /><Relationship Type="http://schemas.openxmlformats.org/officeDocument/2006/relationships/hyperlink" Target="mailto:Styret@rhodesianridgeback.no" TargetMode="External" Id="R3f4c08bf262844a1" /><Relationship Type="http://schemas.openxmlformats.org/officeDocument/2006/relationships/hyperlink" Target="mailto:rhodesian.ridgeback@klubb.nkk.no" TargetMode="External" Id="Ra1bd8a78e2e74300" /><Relationship Type="http://schemas.openxmlformats.org/officeDocument/2006/relationships/hyperlink" Target="mailto:styret@rhodesianridgeback.no" TargetMode="External" Id="R855f4eec40e34af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cf7671cb652a45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2024-04-25T07:00:53.6048835Z</dcterms:created>
  <dcterms:modified xsi:type="dcterms:W3CDTF">2024-08-19T20:43:40.0805071Z</dcterms:modified>
  <dc:creator>Norsk Rhodesian Ridgeback Klubb</dc:creator>
  <lastModifiedBy>Norsk Rhodesian Ridgeback Klubb</lastModifiedBy>
</coreProperties>
</file>